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A4920" w14:textId="77777777" w:rsidR="00343019" w:rsidRPr="00980B40" w:rsidRDefault="00C201CB" w:rsidP="00C201CB">
      <w:pPr>
        <w:spacing w:before="60" w:after="0" w:line="240" w:lineRule="auto"/>
        <w:jc w:val="right"/>
        <w:rPr>
          <w:rFonts w:cstheme="minorHAnsi"/>
          <w:b/>
        </w:rPr>
      </w:pPr>
      <w:r w:rsidRPr="00980B40">
        <w:rPr>
          <w:rFonts w:cstheme="minorHAnsi"/>
          <w:b/>
        </w:rPr>
        <w:t xml:space="preserve"> </w:t>
      </w:r>
      <w:r w:rsidR="00343019" w:rsidRPr="00980B40">
        <w:rPr>
          <w:rFonts w:cstheme="minorHAnsi"/>
          <w:b/>
          <w:lang w:val="uk-UA"/>
        </w:rPr>
        <w:t>ЗАТВЕРДЖУЮ</w:t>
      </w:r>
      <w:r w:rsidRPr="00980B40">
        <w:rPr>
          <w:rFonts w:cstheme="minorHAnsi"/>
          <w:b/>
        </w:rPr>
        <w:t>:</w:t>
      </w:r>
    </w:p>
    <w:p w14:paraId="0E6458C6" w14:textId="77777777" w:rsidR="00C201CB" w:rsidRPr="00980B40" w:rsidRDefault="00C201CB" w:rsidP="00C201CB">
      <w:pPr>
        <w:spacing w:after="0" w:line="240" w:lineRule="auto"/>
        <w:jc w:val="right"/>
        <w:rPr>
          <w:rFonts w:cstheme="minorHAnsi"/>
          <w:b/>
          <w:lang w:val="uk-UA"/>
        </w:rPr>
      </w:pPr>
      <w:r w:rsidRPr="00980B40">
        <w:rPr>
          <w:rFonts w:cstheme="minorHAnsi"/>
          <w:b/>
          <w:lang w:val="uk-UA"/>
        </w:rPr>
        <w:t>Голова П</w:t>
      </w:r>
      <w:r w:rsidR="00343019" w:rsidRPr="00980B40">
        <w:rPr>
          <w:rFonts w:cstheme="minorHAnsi"/>
          <w:b/>
          <w:lang w:val="uk-UA"/>
        </w:rPr>
        <w:t>равління</w:t>
      </w:r>
    </w:p>
    <w:p w14:paraId="3AAE590E" w14:textId="77777777" w:rsidR="00C201CB" w:rsidRPr="00980B40" w:rsidRDefault="00206DA8" w:rsidP="00C201CB">
      <w:pPr>
        <w:spacing w:after="0" w:line="240" w:lineRule="auto"/>
        <w:jc w:val="right"/>
        <w:rPr>
          <w:rFonts w:cstheme="minorHAnsi"/>
          <w:b/>
          <w:lang w:val="uk-UA"/>
        </w:rPr>
      </w:pPr>
      <w:r w:rsidRPr="00980B40">
        <w:rPr>
          <w:rFonts w:cstheme="minorHAnsi"/>
          <w:b/>
          <w:lang w:val="uk-UA"/>
        </w:rPr>
        <w:t xml:space="preserve"> </w:t>
      </w:r>
      <w:r w:rsidR="00343019" w:rsidRPr="00980B40">
        <w:rPr>
          <w:rFonts w:cstheme="minorHAnsi"/>
          <w:b/>
          <w:lang w:val="uk-UA"/>
        </w:rPr>
        <w:t>А</w:t>
      </w:r>
      <w:r w:rsidR="00C201CB" w:rsidRPr="00980B40">
        <w:rPr>
          <w:rFonts w:cstheme="minorHAnsi"/>
          <w:b/>
          <w:lang w:val="uk-UA"/>
        </w:rPr>
        <w:t xml:space="preserve">кціонерного товариства </w:t>
      </w:r>
    </w:p>
    <w:p w14:paraId="4D9B3F9B" w14:textId="77777777" w:rsidR="00343019" w:rsidRPr="00980B40" w:rsidRDefault="00343019" w:rsidP="00C201CB">
      <w:pPr>
        <w:spacing w:after="0" w:line="240" w:lineRule="auto"/>
        <w:jc w:val="right"/>
        <w:rPr>
          <w:rFonts w:cstheme="minorHAnsi"/>
          <w:b/>
          <w:lang w:val="uk-UA"/>
        </w:rPr>
      </w:pPr>
      <w:r w:rsidRPr="00980B40">
        <w:rPr>
          <w:rFonts w:cstheme="minorHAnsi"/>
          <w:b/>
          <w:lang w:val="uk-UA"/>
        </w:rPr>
        <w:t>«К</w:t>
      </w:r>
      <w:r w:rsidR="00C201CB" w:rsidRPr="00980B40">
        <w:rPr>
          <w:rFonts w:cstheme="minorHAnsi"/>
          <w:b/>
          <w:lang w:val="uk-UA"/>
        </w:rPr>
        <w:t xml:space="preserve">омерційний </w:t>
      </w:r>
      <w:r w:rsidRPr="00980B40">
        <w:rPr>
          <w:rFonts w:cstheme="minorHAnsi"/>
          <w:b/>
          <w:lang w:val="uk-UA"/>
        </w:rPr>
        <w:t>І</w:t>
      </w:r>
      <w:r w:rsidR="00C201CB" w:rsidRPr="00980B40">
        <w:rPr>
          <w:rFonts w:cstheme="minorHAnsi"/>
          <w:b/>
          <w:lang w:val="uk-UA"/>
        </w:rPr>
        <w:t xml:space="preserve">ндустріальний </w:t>
      </w:r>
      <w:r w:rsidRPr="00980B40">
        <w:rPr>
          <w:rFonts w:cstheme="minorHAnsi"/>
          <w:b/>
          <w:lang w:val="uk-UA"/>
        </w:rPr>
        <w:t>Б</w:t>
      </w:r>
      <w:r w:rsidR="00C201CB" w:rsidRPr="00980B40">
        <w:rPr>
          <w:rFonts w:cstheme="minorHAnsi"/>
          <w:b/>
          <w:lang w:val="uk-UA"/>
        </w:rPr>
        <w:t>анк</w:t>
      </w:r>
      <w:r w:rsidRPr="00980B40">
        <w:rPr>
          <w:rFonts w:cstheme="minorHAnsi"/>
          <w:b/>
          <w:lang w:val="uk-UA"/>
        </w:rPr>
        <w:t>»</w:t>
      </w:r>
    </w:p>
    <w:p w14:paraId="57E40F20" w14:textId="77777777" w:rsidR="00C201CB" w:rsidRPr="00980B40" w:rsidRDefault="00C201CB" w:rsidP="00206DA8">
      <w:pPr>
        <w:spacing w:after="0" w:line="240" w:lineRule="auto"/>
        <w:jc w:val="right"/>
        <w:rPr>
          <w:rFonts w:cstheme="minorHAnsi"/>
          <w:b/>
          <w:lang w:val="uk-UA"/>
        </w:rPr>
      </w:pPr>
    </w:p>
    <w:p w14:paraId="63251517" w14:textId="77777777" w:rsidR="00343019" w:rsidRPr="00980B40" w:rsidRDefault="00343019" w:rsidP="00206DA8">
      <w:pPr>
        <w:spacing w:after="0" w:line="240" w:lineRule="auto"/>
        <w:jc w:val="right"/>
        <w:rPr>
          <w:rFonts w:cstheme="minorHAnsi"/>
          <w:b/>
          <w:lang w:val="uk-UA"/>
        </w:rPr>
      </w:pPr>
      <w:r w:rsidRPr="00980B40">
        <w:rPr>
          <w:rFonts w:cstheme="minorHAnsi"/>
          <w:b/>
          <w:lang w:val="uk-UA"/>
        </w:rPr>
        <w:t xml:space="preserve">____________ </w:t>
      </w:r>
      <w:r w:rsidR="00C201CB" w:rsidRPr="00980B40">
        <w:rPr>
          <w:rFonts w:cstheme="minorHAnsi"/>
          <w:b/>
          <w:lang w:val="uk-UA"/>
        </w:rPr>
        <w:t xml:space="preserve"> Путінцева Т.В.</w:t>
      </w:r>
    </w:p>
    <w:p w14:paraId="20A704B9" w14:textId="2740D295" w:rsidR="00C201CB" w:rsidRPr="00980B40" w:rsidRDefault="00C201CB" w:rsidP="00206DA8">
      <w:pPr>
        <w:spacing w:after="0" w:line="240" w:lineRule="auto"/>
        <w:jc w:val="right"/>
        <w:rPr>
          <w:rFonts w:cstheme="minorHAnsi"/>
          <w:b/>
          <w:lang w:val="uk-UA"/>
        </w:rPr>
      </w:pPr>
      <w:bookmarkStart w:id="0" w:name="_GoBack"/>
      <w:bookmarkEnd w:id="0"/>
      <w:r w:rsidRPr="00980B40">
        <w:rPr>
          <w:rFonts w:cstheme="minorHAnsi"/>
          <w:b/>
          <w:lang w:val="uk-UA"/>
        </w:rPr>
        <w:t>«_____»____________ 20</w:t>
      </w:r>
      <w:r w:rsidR="00684A7A">
        <w:rPr>
          <w:rFonts w:cstheme="minorHAnsi"/>
          <w:b/>
          <w:lang w:val="uk-UA"/>
        </w:rPr>
        <w:t>21</w:t>
      </w:r>
      <w:r w:rsidRPr="00980B40">
        <w:rPr>
          <w:rFonts w:cstheme="minorHAnsi"/>
          <w:b/>
          <w:lang w:val="uk-UA"/>
        </w:rPr>
        <w:t xml:space="preserve"> р.</w:t>
      </w:r>
    </w:p>
    <w:p w14:paraId="426D003A" w14:textId="77777777" w:rsidR="00343019" w:rsidRPr="00980B40" w:rsidRDefault="00343019" w:rsidP="00206DA8">
      <w:pPr>
        <w:spacing w:after="0" w:line="240" w:lineRule="auto"/>
        <w:rPr>
          <w:rFonts w:cstheme="minorHAnsi"/>
          <w:lang w:val="uk-UA"/>
        </w:rPr>
      </w:pPr>
    </w:p>
    <w:p w14:paraId="468F4D3F" w14:textId="2A64C881" w:rsidR="00343019" w:rsidRPr="004A0E90" w:rsidRDefault="00C201CB" w:rsidP="00343019">
      <w:pPr>
        <w:spacing w:before="60" w:after="0" w:line="240" w:lineRule="auto"/>
        <w:rPr>
          <w:rFonts w:cstheme="minorHAnsi"/>
        </w:rPr>
      </w:pPr>
      <w:r w:rsidRPr="00980B40">
        <w:rPr>
          <w:rFonts w:cstheme="minorHAnsi"/>
          <w:lang w:val="uk-UA"/>
        </w:rPr>
        <w:t xml:space="preserve"> </w:t>
      </w:r>
    </w:p>
    <w:p w14:paraId="02933C63" w14:textId="77777777" w:rsidR="00343019" w:rsidRPr="00980B40" w:rsidRDefault="00343019" w:rsidP="00343019">
      <w:pPr>
        <w:spacing w:before="60" w:after="0" w:line="240" w:lineRule="auto"/>
        <w:jc w:val="center"/>
        <w:rPr>
          <w:rFonts w:cstheme="minorHAnsi"/>
          <w:b/>
          <w:lang w:val="uk-UA"/>
        </w:rPr>
      </w:pPr>
      <w:r w:rsidRPr="00980B40">
        <w:rPr>
          <w:rFonts w:cstheme="minorHAnsi"/>
          <w:b/>
          <w:lang w:val="uk-UA"/>
        </w:rPr>
        <w:t>ТЕНДЕРНА ДОКУМЕНТАЦІЯ</w:t>
      </w:r>
      <w:r w:rsidR="00383303">
        <w:rPr>
          <w:rFonts w:cstheme="minorHAnsi"/>
          <w:b/>
          <w:lang w:val="uk-UA"/>
        </w:rPr>
        <w:t xml:space="preserve"> </w:t>
      </w:r>
    </w:p>
    <w:p w14:paraId="658054EA" w14:textId="77777777" w:rsidR="00C201CB" w:rsidRPr="00980B40" w:rsidRDefault="00C201CB" w:rsidP="00343019">
      <w:pPr>
        <w:spacing w:before="60" w:after="0" w:line="240" w:lineRule="auto"/>
        <w:jc w:val="center"/>
        <w:rPr>
          <w:rFonts w:cstheme="minorHAnsi"/>
          <w:b/>
          <w:lang w:val="uk-UA"/>
        </w:rPr>
      </w:pPr>
    </w:p>
    <w:p w14:paraId="074682A2" w14:textId="77777777" w:rsidR="00343019" w:rsidRPr="00980B40" w:rsidRDefault="00343019" w:rsidP="00343019">
      <w:pPr>
        <w:spacing w:before="60" w:after="0" w:line="240" w:lineRule="auto"/>
        <w:jc w:val="center"/>
        <w:rPr>
          <w:rFonts w:cstheme="minorHAnsi"/>
          <w:b/>
          <w:lang w:val="uk-UA"/>
        </w:rPr>
      </w:pPr>
      <w:r w:rsidRPr="00980B40">
        <w:rPr>
          <w:rFonts w:cstheme="minorHAnsi"/>
          <w:b/>
          <w:lang w:val="uk-UA"/>
        </w:rPr>
        <w:t>1.Текст оголошення</w:t>
      </w:r>
    </w:p>
    <w:p w14:paraId="370E415E" w14:textId="0959B28A" w:rsidR="00095B89" w:rsidRPr="00980B40" w:rsidRDefault="00343019" w:rsidP="00C201CB">
      <w:pPr>
        <w:tabs>
          <w:tab w:val="left" w:pos="993"/>
        </w:tabs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>1.1. АТ «К</w:t>
      </w:r>
      <w:r w:rsidR="00C427B6" w:rsidRPr="00980B40">
        <w:rPr>
          <w:rFonts w:cstheme="minorHAnsi"/>
          <w:lang w:val="uk-UA"/>
        </w:rPr>
        <w:t>ІБ</w:t>
      </w:r>
      <w:r w:rsidRPr="00980B40">
        <w:rPr>
          <w:rFonts w:cstheme="minorHAnsi"/>
          <w:lang w:val="uk-UA"/>
        </w:rPr>
        <w:t xml:space="preserve">» оголошує про проведення </w:t>
      </w:r>
      <w:r w:rsidR="002E23DF">
        <w:rPr>
          <w:rFonts w:cstheme="minorHAnsi"/>
          <w:lang w:val="uk-UA"/>
        </w:rPr>
        <w:t>«</w:t>
      </w:r>
      <w:r w:rsidR="00684A7A">
        <w:rPr>
          <w:rFonts w:cstheme="minorHAnsi"/>
          <w:lang w:val="uk-UA"/>
        </w:rPr>
        <w:t>0</w:t>
      </w:r>
      <w:r w:rsidR="004A0E90" w:rsidRPr="004A0E90">
        <w:rPr>
          <w:rFonts w:cstheme="minorHAnsi"/>
        </w:rPr>
        <w:t>9</w:t>
      </w:r>
      <w:r w:rsidR="002E23DF">
        <w:rPr>
          <w:rFonts w:cstheme="minorHAnsi"/>
          <w:lang w:val="uk-UA"/>
        </w:rPr>
        <w:t>»</w:t>
      </w:r>
      <w:r w:rsidRPr="00980B40">
        <w:rPr>
          <w:rFonts w:cstheme="minorHAnsi"/>
          <w:lang w:val="uk-UA"/>
        </w:rPr>
        <w:t xml:space="preserve"> </w:t>
      </w:r>
      <w:r w:rsidR="002E23DF">
        <w:rPr>
          <w:rFonts w:cstheme="minorHAnsi"/>
          <w:lang w:val="uk-UA"/>
        </w:rPr>
        <w:t xml:space="preserve">грудня </w:t>
      </w:r>
      <w:r w:rsidRPr="00980B40">
        <w:rPr>
          <w:rFonts w:cstheme="minorHAnsi"/>
          <w:lang w:val="uk-UA"/>
        </w:rPr>
        <w:t>20</w:t>
      </w:r>
      <w:r w:rsidR="002E23DF">
        <w:rPr>
          <w:rFonts w:cstheme="minorHAnsi"/>
          <w:lang w:val="uk-UA"/>
        </w:rPr>
        <w:t>21</w:t>
      </w:r>
      <w:r w:rsidRPr="00980B40">
        <w:rPr>
          <w:rFonts w:cstheme="minorHAnsi"/>
          <w:lang w:val="uk-UA"/>
        </w:rPr>
        <w:t xml:space="preserve"> р</w:t>
      </w:r>
      <w:r w:rsidR="002E23DF">
        <w:rPr>
          <w:rFonts w:cstheme="minorHAnsi"/>
          <w:lang w:val="uk-UA"/>
        </w:rPr>
        <w:t>оку</w:t>
      </w:r>
      <w:r w:rsidRPr="00980B40">
        <w:rPr>
          <w:rFonts w:cstheme="minorHAnsi"/>
          <w:lang w:val="uk-UA"/>
        </w:rPr>
        <w:t xml:space="preserve"> тендера на </w:t>
      </w:r>
      <w:r w:rsidR="00095B89" w:rsidRPr="00980B40">
        <w:rPr>
          <w:rFonts w:cstheme="minorHAnsi"/>
          <w:lang w:val="uk-UA"/>
        </w:rPr>
        <w:t xml:space="preserve">вибір постачальника паперу, касових матеріалів, канцелярських та господарських товарів, для </w:t>
      </w:r>
      <w:r w:rsidR="00C201CB" w:rsidRPr="00980B40">
        <w:rPr>
          <w:rFonts w:cstheme="minorHAnsi"/>
          <w:lang w:val="uk-UA"/>
        </w:rPr>
        <w:t>Г</w:t>
      </w:r>
      <w:r w:rsidR="00095B89" w:rsidRPr="00980B40">
        <w:rPr>
          <w:rFonts w:cstheme="minorHAnsi"/>
          <w:lang w:val="uk-UA"/>
        </w:rPr>
        <w:t>оловного офісу та відділень регіональної мереж</w:t>
      </w:r>
      <w:r w:rsidR="00C201CB" w:rsidRPr="00980B40">
        <w:rPr>
          <w:rFonts w:cstheme="minorHAnsi"/>
          <w:lang w:val="uk-UA"/>
        </w:rPr>
        <w:t>і Банку</w:t>
      </w:r>
      <w:r w:rsidR="00095B89" w:rsidRPr="00980B40">
        <w:rPr>
          <w:rFonts w:cstheme="minorHAnsi"/>
          <w:lang w:val="uk-UA"/>
        </w:rPr>
        <w:t>.</w:t>
      </w:r>
    </w:p>
    <w:p w14:paraId="38EE75AF" w14:textId="77777777" w:rsidR="00343019" w:rsidRPr="00980B40" w:rsidRDefault="00343019" w:rsidP="004B58B1">
      <w:pPr>
        <w:spacing w:before="60" w:after="0" w:line="240" w:lineRule="auto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>1.2. Предметом тендеру є найкраща пропозиція по укладенню договору на наступних умовах:</w:t>
      </w:r>
    </w:p>
    <w:p w14:paraId="2F259FCE" w14:textId="32B5E9A9" w:rsidR="009D2B06" w:rsidRDefault="00095B89" w:rsidP="00E77FAC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 xml:space="preserve">кількість і </w:t>
      </w:r>
      <w:r w:rsidR="00C201CB" w:rsidRPr="00980B40">
        <w:rPr>
          <w:rFonts w:cstheme="minorHAnsi"/>
          <w:lang w:val="uk-UA"/>
        </w:rPr>
        <w:t>характеристики</w:t>
      </w:r>
      <w:r w:rsidRPr="00980B40">
        <w:rPr>
          <w:rFonts w:cstheme="minorHAnsi"/>
          <w:lang w:val="uk-UA"/>
        </w:rPr>
        <w:t xml:space="preserve"> товарів</w:t>
      </w:r>
      <w:r w:rsidR="00D045E9">
        <w:rPr>
          <w:rFonts w:cstheme="minorHAnsi"/>
          <w:lang w:val="uk-UA"/>
        </w:rPr>
        <w:t>, що планується закупити протягом 1-го календарного року,</w:t>
      </w:r>
      <w:r w:rsidR="00C201CB" w:rsidRPr="00980B40">
        <w:rPr>
          <w:rFonts w:cstheme="minorHAnsi"/>
          <w:lang w:val="uk-UA"/>
        </w:rPr>
        <w:t xml:space="preserve"> наведено у Додат</w:t>
      </w:r>
      <w:r w:rsidRPr="00980B40">
        <w:rPr>
          <w:rFonts w:cstheme="minorHAnsi"/>
          <w:lang w:val="uk-UA"/>
        </w:rPr>
        <w:t>к</w:t>
      </w:r>
      <w:r w:rsidR="00C201CB" w:rsidRPr="00980B40">
        <w:rPr>
          <w:rFonts w:cstheme="minorHAnsi"/>
          <w:lang w:val="uk-UA"/>
        </w:rPr>
        <w:t xml:space="preserve">у </w:t>
      </w:r>
      <w:r w:rsidRPr="00980B40">
        <w:rPr>
          <w:rFonts w:cstheme="minorHAnsi"/>
          <w:lang w:val="uk-UA"/>
        </w:rPr>
        <w:t>№1</w:t>
      </w:r>
      <w:r w:rsidR="00B16623" w:rsidRPr="00980B40">
        <w:rPr>
          <w:rFonts w:cstheme="minorHAnsi"/>
          <w:lang w:val="uk-UA"/>
        </w:rPr>
        <w:t xml:space="preserve">. </w:t>
      </w:r>
      <w:r w:rsidR="009D2B06" w:rsidRPr="00980B40">
        <w:rPr>
          <w:rFonts w:cstheme="minorHAnsi"/>
          <w:lang w:val="uk-UA"/>
        </w:rPr>
        <w:t>Специфікація</w:t>
      </w:r>
      <w:r w:rsidR="00EF1654" w:rsidRPr="00980B40">
        <w:rPr>
          <w:rFonts w:cstheme="minorHAnsi"/>
          <w:lang w:val="uk-UA"/>
        </w:rPr>
        <w:t xml:space="preserve"> на групи товарів, що</w:t>
      </w:r>
      <w:r w:rsidR="009D2B06" w:rsidRPr="00980B40">
        <w:rPr>
          <w:rFonts w:cstheme="minorHAnsi"/>
          <w:lang w:val="uk-UA"/>
        </w:rPr>
        <w:t xml:space="preserve"> зазначена в Додатку </w:t>
      </w:r>
      <w:r w:rsidR="00C427B6" w:rsidRPr="00980B40">
        <w:rPr>
          <w:rFonts w:cstheme="minorHAnsi"/>
          <w:lang w:val="uk-UA"/>
        </w:rPr>
        <w:t>№</w:t>
      </w:r>
      <w:r w:rsidR="009D2B06" w:rsidRPr="00980B40">
        <w:rPr>
          <w:rFonts w:cstheme="minorHAnsi"/>
          <w:lang w:val="uk-UA"/>
        </w:rPr>
        <w:t>1</w:t>
      </w:r>
      <w:r w:rsidR="00EF1654" w:rsidRPr="00980B40">
        <w:rPr>
          <w:rFonts w:cstheme="minorHAnsi"/>
          <w:lang w:val="uk-UA"/>
        </w:rPr>
        <w:t xml:space="preserve"> </w:t>
      </w:r>
      <w:r w:rsidR="009D2B06" w:rsidRPr="00980B40">
        <w:rPr>
          <w:rFonts w:cstheme="minorHAnsi"/>
          <w:lang w:val="uk-UA"/>
        </w:rPr>
        <w:t xml:space="preserve">буде зазначена </w:t>
      </w:r>
      <w:r w:rsidR="00EF1654" w:rsidRPr="00980B40">
        <w:rPr>
          <w:rFonts w:cstheme="minorHAnsi"/>
          <w:lang w:val="uk-UA"/>
        </w:rPr>
        <w:t xml:space="preserve">у </w:t>
      </w:r>
      <w:r w:rsidR="009D2B06" w:rsidRPr="00980B40">
        <w:rPr>
          <w:rFonts w:cstheme="minorHAnsi"/>
          <w:lang w:val="uk-UA"/>
        </w:rPr>
        <w:t>д</w:t>
      </w:r>
      <w:r w:rsidR="00343019" w:rsidRPr="00980B40">
        <w:rPr>
          <w:rFonts w:cstheme="minorHAnsi"/>
          <w:lang w:val="uk-UA"/>
        </w:rPr>
        <w:t>оговорі</w:t>
      </w:r>
      <w:r w:rsidR="009D2B06" w:rsidRPr="00980B40">
        <w:rPr>
          <w:rFonts w:cstheme="minorHAnsi"/>
          <w:lang w:val="uk-UA"/>
        </w:rPr>
        <w:t>, підписаном</w:t>
      </w:r>
      <w:r w:rsidR="00B16623" w:rsidRPr="00980B40">
        <w:rPr>
          <w:rFonts w:cstheme="minorHAnsi"/>
          <w:lang w:val="uk-UA"/>
        </w:rPr>
        <w:t>у по результатам даного тендеру. Зобов'язання Банку з придбання усієї кількості обладнання в договорі вказано не буде. Обсяги закупівлі можуть змінюватися в більшу / меншу сторону</w:t>
      </w:r>
      <w:r w:rsidR="002323BA">
        <w:rPr>
          <w:rFonts w:cstheme="minorHAnsi"/>
          <w:lang w:val="uk-UA"/>
        </w:rPr>
        <w:t>;</w:t>
      </w:r>
    </w:p>
    <w:p w14:paraId="581C198F" w14:textId="77777777" w:rsidR="002323BA" w:rsidRDefault="002323BA" w:rsidP="00E77FAC">
      <w:pPr>
        <w:pStyle w:val="a5"/>
        <w:numPr>
          <w:ilvl w:val="0"/>
          <w:numId w:val="3"/>
        </w:numPr>
        <w:tabs>
          <w:tab w:val="num" w:pos="0"/>
          <w:tab w:val="num" w:pos="720"/>
          <w:tab w:val="num" w:pos="1440"/>
        </w:tabs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 xml:space="preserve">відповідність ТМ товарів Додатку №1 (допускається заміна аналогами в межах </w:t>
      </w:r>
      <w:r>
        <w:rPr>
          <w:rFonts w:cstheme="minorHAnsi"/>
          <w:lang w:val="uk-UA"/>
        </w:rPr>
        <w:t>10</w:t>
      </w:r>
      <w:r w:rsidRPr="00980B40">
        <w:rPr>
          <w:rFonts w:cstheme="minorHAnsi"/>
          <w:lang w:val="uk-UA"/>
        </w:rPr>
        <w:t xml:space="preserve"> %);</w:t>
      </w:r>
    </w:p>
    <w:p w14:paraId="51706485" w14:textId="77777777" w:rsidR="00B16623" w:rsidRPr="00980B40" w:rsidRDefault="00343019" w:rsidP="00E77FAC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>поставки будуть здійснюватися</w:t>
      </w:r>
      <w:r w:rsidR="00A3371D" w:rsidRPr="00980B40">
        <w:rPr>
          <w:rFonts w:cstheme="minorHAnsi"/>
          <w:lang w:val="uk-UA"/>
        </w:rPr>
        <w:t xml:space="preserve"> </w:t>
      </w:r>
      <w:r w:rsidR="00EF1654" w:rsidRPr="00980B40">
        <w:rPr>
          <w:rFonts w:cstheme="minorHAnsi"/>
          <w:lang w:val="uk-UA"/>
        </w:rPr>
        <w:t xml:space="preserve">за адресами структурних підрозділів Банку, що наведені у Додатку </w:t>
      </w:r>
      <w:r w:rsidR="00095B89" w:rsidRPr="00980B40">
        <w:rPr>
          <w:rFonts w:cstheme="minorHAnsi"/>
          <w:lang w:val="uk-UA"/>
        </w:rPr>
        <w:t>№</w:t>
      </w:r>
      <w:r w:rsidR="00EF1654" w:rsidRPr="00980B40">
        <w:rPr>
          <w:rFonts w:cstheme="minorHAnsi"/>
          <w:lang w:val="uk-UA"/>
        </w:rPr>
        <w:t>2.</w:t>
      </w:r>
      <w:r w:rsidR="00B16623" w:rsidRPr="00980B40">
        <w:rPr>
          <w:rFonts w:cstheme="minorHAnsi"/>
          <w:lang w:val="uk-UA"/>
        </w:rPr>
        <w:t xml:space="preserve"> Вартість доставки </w:t>
      </w:r>
      <w:r w:rsidR="005E227F" w:rsidRPr="00980B40">
        <w:rPr>
          <w:rFonts w:cstheme="minorHAnsi"/>
          <w:lang w:val="uk-UA"/>
        </w:rPr>
        <w:t xml:space="preserve">«із заносом» має бути врахована у вартості Товару. </w:t>
      </w:r>
    </w:p>
    <w:p w14:paraId="5FCD357B" w14:textId="77777777" w:rsidR="00B16623" w:rsidRPr="00980B40" w:rsidRDefault="00B16623" w:rsidP="00E77FAC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 xml:space="preserve">терміни доставки: </w:t>
      </w:r>
      <w:proofErr w:type="spellStart"/>
      <w:r w:rsidRPr="00980B40">
        <w:rPr>
          <w:rFonts w:cstheme="minorHAnsi"/>
          <w:lang w:val="uk-UA"/>
        </w:rPr>
        <w:t>м.Київ</w:t>
      </w:r>
      <w:proofErr w:type="spellEnd"/>
      <w:r w:rsidRPr="00980B40">
        <w:rPr>
          <w:rFonts w:cstheme="minorHAnsi"/>
          <w:lang w:val="uk-UA"/>
        </w:rPr>
        <w:t xml:space="preserve"> та Київська область  – до 5 робочих днів; </w:t>
      </w:r>
    </w:p>
    <w:p w14:paraId="5E89907D" w14:textId="77777777" w:rsidR="00B16623" w:rsidRPr="00980B40" w:rsidRDefault="00B16623" w:rsidP="00E77FAC">
      <w:pPr>
        <w:pStyle w:val="a5"/>
        <w:spacing w:before="60" w:after="0" w:line="240" w:lineRule="auto"/>
        <w:ind w:left="2410" w:hanging="360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 xml:space="preserve"> по Україні – до 10 робочих днів.</w:t>
      </w:r>
    </w:p>
    <w:p w14:paraId="5E78FF53" w14:textId="77777777" w:rsidR="00EF1654" w:rsidRPr="00980B40" w:rsidRDefault="002A3422" w:rsidP="00E77FAC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>п</w:t>
      </w:r>
      <w:r w:rsidR="00FE11B5" w:rsidRPr="00980B40">
        <w:rPr>
          <w:rFonts w:cstheme="minorHAnsi"/>
          <w:lang w:val="uk-UA"/>
        </w:rPr>
        <w:t>остачання здійснюється щоквартально</w:t>
      </w:r>
      <w:r w:rsidR="00EF1654" w:rsidRPr="00980B40">
        <w:rPr>
          <w:rFonts w:cstheme="minorHAnsi"/>
          <w:lang w:val="uk-UA"/>
        </w:rPr>
        <w:t xml:space="preserve"> та/або за окремими заявками Банку протягом терміну дії Договору</w:t>
      </w:r>
      <w:r w:rsidR="00FE11B5" w:rsidRPr="00980B40">
        <w:rPr>
          <w:rFonts w:cstheme="minorHAnsi"/>
          <w:lang w:val="uk-UA"/>
        </w:rPr>
        <w:t>, згідно заявок кожного з</w:t>
      </w:r>
      <w:r w:rsidR="00EF1654" w:rsidRPr="00980B40">
        <w:rPr>
          <w:rFonts w:cstheme="minorHAnsi"/>
          <w:lang w:val="uk-UA"/>
        </w:rPr>
        <w:t xml:space="preserve">і структурних підрозділів </w:t>
      </w:r>
      <w:r w:rsidRPr="00980B40">
        <w:rPr>
          <w:rFonts w:cstheme="minorHAnsi"/>
          <w:lang w:val="uk-UA"/>
        </w:rPr>
        <w:t>з Додатку №</w:t>
      </w:r>
      <w:r w:rsidR="00EF1654" w:rsidRPr="00980B40">
        <w:rPr>
          <w:rFonts w:cstheme="minorHAnsi"/>
          <w:lang w:val="uk-UA"/>
        </w:rPr>
        <w:t>2;</w:t>
      </w:r>
    </w:p>
    <w:p w14:paraId="1120BC6B" w14:textId="77777777" w:rsidR="00343019" w:rsidRPr="00980B40" w:rsidRDefault="00343019" w:rsidP="00E77FAC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>платіжні умови договору:</w:t>
      </w:r>
    </w:p>
    <w:p w14:paraId="2FE8FC5C" w14:textId="77777777" w:rsidR="00343019" w:rsidRPr="00980B40" w:rsidRDefault="00343019" w:rsidP="004B58B1">
      <w:pPr>
        <w:pStyle w:val="a5"/>
        <w:numPr>
          <w:ilvl w:val="1"/>
          <w:numId w:val="1"/>
        </w:numPr>
        <w:spacing w:before="60" w:after="0" w:line="240" w:lineRule="auto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 xml:space="preserve">оплата 100% </w:t>
      </w:r>
      <w:r w:rsidR="004F46E4" w:rsidRPr="00980B40">
        <w:rPr>
          <w:rFonts w:cstheme="minorHAnsi"/>
          <w:lang w:val="uk-UA"/>
        </w:rPr>
        <w:t xml:space="preserve">протягом 30 календарних днів </w:t>
      </w:r>
      <w:r w:rsidRPr="00980B40">
        <w:rPr>
          <w:rFonts w:cstheme="minorHAnsi"/>
          <w:lang w:val="uk-UA"/>
        </w:rPr>
        <w:t>після поставки</w:t>
      </w:r>
      <w:r w:rsidR="004F46E4" w:rsidRPr="00980B40">
        <w:rPr>
          <w:rFonts w:cstheme="minorHAnsi"/>
          <w:lang w:val="uk-UA"/>
        </w:rPr>
        <w:t>;</w:t>
      </w:r>
    </w:p>
    <w:p w14:paraId="182624B3" w14:textId="193A6413" w:rsidR="00343019" w:rsidRPr="00980B40" w:rsidRDefault="00E747F2" w:rsidP="004B58B1">
      <w:pPr>
        <w:pStyle w:val="a5"/>
        <w:numPr>
          <w:ilvl w:val="1"/>
          <w:numId w:val="1"/>
        </w:numPr>
        <w:spacing w:before="60" w:after="0" w:line="240" w:lineRule="auto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>фіксації ціни в гривнях на весь термін дії договору</w:t>
      </w:r>
      <w:r w:rsidR="004F46E4" w:rsidRPr="00980B40">
        <w:rPr>
          <w:rFonts w:cstheme="minorHAnsi"/>
          <w:lang w:val="uk-UA"/>
        </w:rPr>
        <w:t>;</w:t>
      </w:r>
    </w:p>
    <w:p w14:paraId="0A5AA140" w14:textId="77777777" w:rsidR="00A3371D" w:rsidRPr="00980B40" w:rsidRDefault="004F46E4" w:rsidP="004F46E4">
      <w:pPr>
        <w:pStyle w:val="a5"/>
        <w:numPr>
          <w:ilvl w:val="1"/>
          <w:numId w:val="1"/>
        </w:numPr>
        <w:spacing w:before="60" w:after="0" w:line="240" w:lineRule="auto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>у</w:t>
      </w:r>
      <w:r w:rsidR="00A3371D" w:rsidRPr="00980B40">
        <w:rPr>
          <w:rFonts w:cstheme="minorHAnsi"/>
          <w:lang w:val="uk-UA"/>
        </w:rPr>
        <w:t>мови зміни вартості товарів:</w:t>
      </w:r>
    </w:p>
    <w:p w14:paraId="51E8CCE5" w14:textId="77777777" w:rsidR="004F46E4" w:rsidRPr="00980B40" w:rsidRDefault="00A3371D" w:rsidP="004F46E4">
      <w:pPr>
        <w:pStyle w:val="a5"/>
        <w:numPr>
          <w:ilvl w:val="0"/>
          <w:numId w:val="5"/>
        </w:numPr>
        <w:spacing w:after="0" w:line="240" w:lineRule="auto"/>
        <w:ind w:left="1418" w:firstLine="0"/>
        <w:rPr>
          <w:rFonts w:cs="Tahoma"/>
          <w:lang w:val="uk-UA"/>
        </w:rPr>
      </w:pPr>
      <w:r w:rsidRPr="00980B40">
        <w:rPr>
          <w:rFonts w:cs="Tahoma"/>
          <w:lang w:val="uk-UA"/>
        </w:rPr>
        <w:t>Зміна вартості</w:t>
      </w:r>
      <w:r w:rsidRPr="00980B40">
        <w:rPr>
          <w:rFonts w:cs="Tahoma"/>
        </w:rPr>
        <w:t xml:space="preserve"> </w:t>
      </w:r>
      <w:r w:rsidRPr="00980B40">
        <w:rPr>
          <w:rFonts w:cs="Tahoma"/>
          <w:lang w:val="uk-UA"/>
        </w:rPr>
        <w:t>товарів</w:t>
      </w:r>
      <w:r w:rsidRPr="00980B40">
        <w:rPr>
          <w:rFonts w:cs="Tahoma"/>
        </w:rPr>
        <w:t xml:space="preserve"> </w:t>
      </w:r>
      <w:r w:rsidRPr="00980B40">
        <w:rPr>
          <w:rFonts w:cs="Tahoma"/>
          <w:lang w:val="uk-UA"/>
        </w:rPr>
        <w:t>постачальника</w:t>
      </w:r>
      <w:r w:rsidRPr="00980B40">
        <w:rPr>
          <w:rFonts w:cs="Tahoma"/>
        </w:rPr>
        <w:t xml:space="preserve"> </w:t>
      </w:r>
      <w:r w:rsidRPr="00980B40">
        <w:rPr>
          <w:rFonts w:cs="Tahoma"/>
          <w:lang w:val="uk-UA"/>
        </w:rPr>
        <w:t>допускається</w:t>
      </w:r>
      <w:r w:rsidRPr="00980B40">
        <w:rPr>
          <w:rFonts w:cs="Tahoma"/>
        </w:rPr>
        <w:t xml:space="preserve"> </w:t>
      </w:r>
      <w:r w:rsidRPr="00980B40">
        <w:rPr>
          <w:rFonts w:cs="Tahoma"/>
          <w:lang w:val="uk-UA"/>
        </w:rPr>
        <w:t>при</w:t>
      </w:r>
      <w:r w:rsidRPr="00980B40">
        <w:rPr>
          <w:rFonts w:cs="Tahoma"/>
        </w:rPr>
        <w:t xml:space="preserve"> </w:t>
      </w:r>
      <w:r w:rsidR="004F46E4" w:rsidRPr="00980B40">
        <w:rPr>
          <w:rFonts w:cs="Tahoma"/>
          <w:lang w:val="uk-UA"/>
        </w:rPr>
        <w:t>погодженні із</w:t>
      </w:r>
      <w:r w:rsidRPr="00980B40">
        <w:rPr>
          <w:rFonts w:cs="Tahoma"/>
        </w:rPr>
        <w:t xml:space="preserve"> </w:t>
      </w:r>
      <w:r w:rsidR="004F46E4" w:rsidRPr="00980B40">
        <w:rPr>
          <w:rFonts w:cs="Tahoma"/>
          <w:lang w:val="uk-UA"/>
        </w:rPr>
        <w:t xml:space="preserve">Замовником  </w:t>
      </w:r>
      <w:r w:rsidRPr="00980B40">
        <w:rPr>
          <w:rFonts w:cs="Tahoma"/>
        </w:rPr>
        <w:t xml:space="preserve">за </w:t>
      </w:r>
      <w:r w:rsidR="004F46E4" w:rsidRPr="00980B40">
        <w:rPr>
          <w:rFonts w:cs="Tahoma"/>
          <w:lang w:val="uk-UA"/>
        </w:rPr>
        <w:t>1</w:t>
      </w:r>
      <w:r w:rsidRPr="00980B40">
        <w:rPr>
          <w:rFonts w:cs="Tahoma"/>
        </w:rPr>
        <w:t>0</w:t>
      </w:r>
      <w:r w:rsidRPr="00980B40">
        <w:rPr>
          <w:rFonts w:cs="Tahoma"/>
          <w:lang w:val="uk-UA"/>
        </w:rPr>
        <w:t xml:space="preserve"> </w:t>
      </w:r>
      <w:r w:rsidRPr="00980B40">
        <w:rPr>
          <w:rFonts w:cs="Tahoma"/>
        </w:rPr>
        <w:t>(</w:t>
      </w:r>
      <w:r w:rsidR="004F46E4" w:rsidRPr="00980B40">
        <w:rPr>
          <w:rFonts w:cs="Tahoma"/>
          <w:lang w:val="uk-UA"/>
        </w:rPr>
        <w:t>десять</w:t>
      </w:r>
      <w:r w:rsidRPr="00980B40">
        <w:rPr>
          <w:rFonts w:cs="Tahoma"/>
        </w:rPr>
        <w:t>)</w:t>
      </w:r>
      <w:r w:rsidR="004F46E4" w:rsidRPr="00980B40">
        <w:rPr>
          <w:rFonts w:cs="Tahoma"/>
          <w:lang w:val="uk-UA"/>
        </w:rPr>
        <w:t xml:space="preserve"> </w:t>
      </w:r>
      <w:r w:rsidRPr="00980B40">
        <w:rPr>
          <w:rFonts w:cs="Tahoma"/>
          <w:lang w:val="uk-UA"/>
        </w:rPr>
        <w:t>календарних</w:t>
      </w:r>
      <w:r w:rsidRPr="00980B40">
        <w:rPr>
          <w:rFonts w:cs="Tahoma"/>
        </w:rPr>
        <w:t xml:space="preserve"> </w:t>
      </w:r>
      <w:r w:rsidRPr="00980B40">
        <w:rPr>
          <w:rFonts w:cs="Tahoma"/>
          <w:lang w:val="uk-UA"/>
        </w:rPr>
        <w:t>днів</w:t>
      </w:r>
      <w:r w:rsidRPr="00980B40">
        <w:rPr>
          <w:rFonts w:cs="Tahoma"/>
        </w:rPr>
        <w:t xml:space="preserve"> </w:t>
      </w:r>
      <w:r w:rsidRPr="00980B40">
        <w:rPr>
          <w:rFonts w:cs="Tahoma"/>
          <w:lang w:val="uk-UA"/>
        </w:rPr>
        <w:t>до</w:t>
      </w:r>
      <w:r w:rsidRPr="00980B40">
        <w:rPr>
          <w:rFonts w:cs="Tahoma"/>
        </w:rPr>
        <w:t xml:space="preserve"> </w:t>
      </w:r>
      <w:r w:rsidR="004F46E4" w:rsidRPr="00980B40">
        <w:rPr>
          <w:rFonts w:cs="Tahoma"/>
          <w:lang w:val="uk-UA"/>
        </w:rPr>
        <w:t xml:space="preserve">запланованої </w:t>
      </w:r>
      <w:r w:rsidRPr="00980B40">
        <w:rPr>
          <w:rFonts w:cs="Tahoma"/>
          <w:lang w:val="uk-UA"/>
        </w:rPr>
        <w:t>дати</w:t>
      </w:r>
      <w:r w:rsidRPr="00980B40">
        <w:rPr>
          <w:rFonts w:cs="Tahoma"/>
        </w:rPr>
        <w:t xml:space="preserve"> </w:t>
      </w:r>
      <w:r w:rsidRPr="00980B40">
        <w:rPr>
          <w:rFonts w:cs="Tahoma"/>
          <w:lang w:val="uk-UA"/>
        </w:rPr>
        <w:t>підвищення</w:t>
      </w:r>
      <w:r w:rsidR="004F46E4" w:rsidRPr="00980B40">
        <w:rPr>
          <w:rFonts w:cs="Tahoma"/>
          <w:lang w:val="uk-UA"/>
        </w:rPr>
        <w:t>;</w:t>
      </w:r>
    </w:p>
    <w:p w14:paraId="6B095351" w14:textId="77777777" w:rsidR="00A3371D" w:rsidRPr="00980B40" w:rsidRDefault="004F46E4" w:rsidP="004F46E4">
      <w:pPr>
        <w:pStyle w:val="a5"/>
        <w:numPr>
          <w:ilvl w:val="0"/>
          <w:numId w:val="5"/>
        </w:numPr>
        <w:spacing w:after="0" w:line="240" w:lineRule="auto"/>
        <w:ind w:left="1418" w:firstLine="0"/>
        <w:rPr>
          <w:rFonts w:cs="Tahoma"/>
          <w:lang w:val="uk-UA"/>
        </w:rPr>
      </w:pPr>
      <w:r w:rsidRPr="00980B40">
        <w:rPr>
          <w:rFonts w:cs="Tahoma"/>
          <w:lang w:val="uk-UA"/>
        </w:rPr>
        <w:t>в</w:t>
      </w:r>
      <w:r w:rsidR="00A3371D" w:rsidRPr="00980B40">
        <w:rPr>
          <w:rFonts w:cs="Tahoma"/>
          <w:lang w:val="uk-UA"/>
        </w:rPr>
        <w:t>артість</w:t>
      </w:r>
      <w:r w:rsidR="00A3371D" w:rsidRPr="00980B40">
        <w:rPr>
          <w:rFonts w:cs="Tahoma"/>
        </w:rPr>
        <w:t xml:space="preserve"> </w:t>
      </w:r>
      <w:r w:rsidR="00A3371D" w:rsidRPr="00980B40">
        <w:rPr>
          <w:rFonts w:cs="Tahoma"/>
          <w:lang w:val="uk-UA"/>
        </w:rPr>
        <w:t>товарів може</w:t>
      </w:r>
      <w:r w:rsidR="00A3371D" w:rsidRPr="00980B40">
        <w:rPr>
          <w:rFonts w:cs="Tahoma"/>
        </w:rPr>
        <w:t xml:space="preserve"> </w:t>
      </w:r>
      <w:r w:rsidR="00A3371D" w:rsidRPr="00980B40">
        <w:rPr>
          <w:rFonts w:cs="Tahoma"/>
          <w:lang w:val="uk-UA"/>
        </w:rPr>
        <w:t>бути</w:t>
      </w:r>
      <w:r w:rsidR="00A3371D" w:rsidRPr="00980B40">
        <w:rPr>
          <w:rFonts w:cs="Tahoma"/>
        </w:rPr>
        <w:t xml:space="preserve"> </w:t>
      </w:r>
      <w:r w:rsidR="00A3371D" w:rsidRPr="00980B40">
        <w:rPr>
          <w:rFonts w:cs="Tahoma"/>
          <w:lang w:val="uk-UA"/>
        </w:rPr>
        <w:t>змінена</w:t>
      </w:r>
      <w:r w:rsidR="00A3371D" w:rsidRPr="00980B40">
        <w:rPr>
          <w:rFonts w:cs="Tahoma"/>
        </w:rPr>
        <w:t xml:space="preserve"> </w:t>
      </w:r>
      <w:r w:rsidR="00A3371D" w:rsidRPr="00980B40">
        <w:rPr>
          <w:rFonts w:cs="Tahoma"/>
          <w:lang w:val="uk-UA"/>
        </w:rPr>
        <w:t>за</w:t>
      </w:r>
      <w:r w:rsidR="00A3371D" w:rsidRPr="00980B40">
        <w:rPr>
          <w:rFonts w:cs="Tahoma"/>
        </w:rPr>
        <w:t xml:space="preserve"> </w:t>
      </w:r>
      <w:r w:rsidR="00A3371D" w:rsidRPr="00980B40">
        <w:rPr>
          <w:rFonts w:cs="Tahoma"/>
          <w:lang w:val="uk-UA"/>
        </w:rPr>
        <w:t>умови</w:t>
      </w:r>
      <w:r w:rsidR="00A3371D" w:rsidRPr="00980B40">
        <w:rPr>
          <w:rFonts w:cs="Tahoma"/>
        </w:rPr>
        <w:t xml:space="preserve"> </w:t>
      </w:r>
      <w:r w:rsidR="00A3371D" w:rsidRPr="00980B40">
        <w:rPr>
          <w:rFonts w:cs="Tahoma"/>
          <w:lang w:val="uk-UA"/>
        </w:rPr>
        <w:t>зміни</w:t>
      </w:r>
      <w:r w:rsidR="00A3371D" w:rsidRPr="00980B40">
        <w:rPr>
          <w:rFonts w:cs="Tahoma"/>
        </w:rPr>
        <w:t xml:space="preserve"> </w:t>
      </w:r>
      <w:r w:rsidR="00A3371D" w:rsidRPr="00980B40">
        <w:rPr>
          <w:rFonts w:cs="Tahoma"/>
          <w:lang w:val="uk-UA"/>
        </w:rPr>
        <w:t>курсу гривні до американського</w:t>
      </w:r>
      <w:r w:rsidRPr="00980B40">
        <w:rPr>
          <w:rFonts w:cs="Tahoma"/>
          <w:lang w:val="uk-UA"/>
        </w:rPr>
        <w:t xml:space="preserve"> </w:t>
      </w:r>
      <w:r w:rsidR="00A3371D" w:rsidRPr="00980B40">
        <w:rPr>
          <w:rFonts w:cs="Tahoma"/>
          <w:lang w:val="uk-UA"/>
        </w:rPr>
        <w:t xml:space="preserve">долара </w:t>
      </w:r>
      <w:r w:rsidRPr="00980B40">
        <w:rPr>
          <w:rFonts w:cs="Tahoma"/>
          <w:lang w:val="uk-UA"/>
        </w:rPr>
        <w:t xml:space="preserve">більш ніж </w:t>
      </w:r>
      <w:r w:rsidR="00A3371D" w:rsidRPr="00980B40">
        <w:rPr>
          <w:rFonts w:cs="Tahoma"/>
        </w:rPr>
        <w:t xml:space="preserve">на </w:t>
      </w:r>
      <w:r w:rsidR="00A3371D" w:rsidRPr="00980B40">
        <w:rPr>
          <w:rFonts w:cs="Tahoma"/>
          <w:u w:val="single"/>
        </w:rPr>
        <w:t>10%</w:t>
      </w:r>
      <w:r w:rsidR="00A3371D" w:rsidRPr="00980B40">
        <w:rPr>
          <w:rFonts w:cs="Tahoma"/>
        </w:rPr>
        <w:t xml:space="preserve"> </w:t>
      </w:r>
      <w:r w:rsidR="00A3371D" w:rsidRPr="00980B40">
        <w:rPr>
          <w:rFonts w:cs="Tahoma"/>
          <w:lang w:val="uk-UA"/>
        </w:rPr>
        <w:t>від</w:t>
      </w:r>
      <w:r w:rsidR="00A3371D" w:rsidRPr="00980B40">
        <w:rPr>
          <w:rFonts w:cs="Tahoma"/>
        </w:rPr>
        <w:t xml:space="preserve"> курсу</w:t>
      </w:r>
      <w:r w:rsidRPr="00980B40">
        <w:rPr>
          <w:rFonts w:cs="Tahoma"/>
          <w:lang w:val="uk-UA"/>
        </w:rPr>
        <w:t xml:space="preserve"> НБУ</w:t>
      </w:r>
      <w:r w:rsidR="00A3371D" w:rsidRPr="00980B40">
        <w:rPr>
          <w:rFonts w:cs="Tahoma"/>
        </w:rPr>
        <w:t xml:space="preserve"> на дату </w:t>
      </w:r>
      <w:r w:rsidR="00A3371D" w:rsidRPr="00980B40">
        <w:rPr>
          <w:rFonts w:cs="Tahoma"/>
          <w:lang w:val="uk-UA"/>
        </w:rPr>
        <w:t>подачі</w:t>
      </w:r>
      <w:r w:rsidR="00A3371D" w:rsidRPr="00980B40">
        <w:rPr>
          <w:rFonts w:cs="Tahoma"/>
        </w:rPr>
        <w:t xml:space="preserve"> </w:t>
      </w:r>
      <w:r w:rsidR="00A3371D" w:rsidRPr="00980B40">
        <w:rPr>
          <w:rFonts w:cs="Tahoma"/>
          <w:lang w:val="uk-UA"/>
        </w:rPr>
        <w:t>пропозиції</w:t>
      </w:r>
      <w:r w:rsidR="00A3371D" w:rsidRPr="00980B40">
        <w:rPr>
          <w:rFonts w:cs="Tahoma"/>
        </w:rPr>
        <w:t xml:space="preserve"> </w:t>
      </w:r>
      <w:r w:rsidR="00A3371D" w:rsidRPr="00980B40">
        <w:rPr>
          <w:rFonts w:cs="Tahoma"/>
          <w:lang w:val="uk-UA"/>
        </w:rPr>
        <w:t>з</w:t>
      </w:r>
      <w:r w:rsidR="00A3371D" w:rsidRPr="00980B40">
        <w:rPr>
          <w:rFonts w:cs="Tahoma"/>
        </w:rPr>
        <w:t xml:space="preserve"> </w:t>
      </w:r>
      <w:r w:rsidRPr="00980B40">
        <w:rPr>
          <w:rFonts w:cs="Tahoma"/>
          <w:lang w:val="uk-UA"/>
        </w:rPr>
        <w:t xml:space="preserve">обов’язковим </w:t>
      </w:r>
      <w:r w:rsidR="00A3371D" w:rsidRPr="00980B40">
        <w:rPr>
          <w:rFonts w:cs="Tahoma"/>
          <w:lang w:val="uk-UA"/>
        </w:rPr>
        <w:t>погодженням</w:t>
      </w:r>
      <w:r w:rsidR="00A3371D" w:rsidRPr="00980B40">
        <w:rPr>
          <w:rFonts w:cs="Tahoma"/>
        </w:rPr>
        <w:t xml:space="preserve"> </w:t>
      </w:r>
      <w:r w:rsidRPr="00980B40">
        <w:rPr>
          <w:rFonts w:cs="Tahoma"/>
          <w:lang w:val="uk-UA"/>
        </w:rPr>
        <w:t>із З</w:t>
      </w:r>
      <w:r w:rsidR="00A3371D" w:rsidRPr="00980B40">
        <w:rPr>
          <w:rFonts w:cs="Tahoma"/>
          <w:lang w:val="uk-UA"/>
        </w:rPr>
        <w:t>амовник</w:t>
      </w:r>
      <w:r w:rsidRPr="00980B40">
        <w:rPr>
          <w:rFonts w:cs="Tahoma"/>
          <w:lang w:val="uk-UA"/>
        </w:rPr>
        <w:t>ом;</w:t>
      </w:r>
    </w:p>
    <w:p w14:paraId="5FCE3A5E" w14:textId="77777777" w:rsidR="00A3371D" w:rsidRPr="00980B40" w:rsidRDefault="004F46E4" w:rsidP="004F46E4">
      <w:pPr>
        <w:pStyle w:val="a5"/>
        <w:numPr>
          <w:ilvl w:val="0"/>
          <w:numId w:val="5"/>
        </w:numPr>
        <w:spacing w:after="0" w:line="240" w:lineRule="auto"/>
        <w:ind w:left="1418" w:firstLine="0"/>
        <w:rPr>
          <w:rFonts w:cs="Tahoma"/>
        </w:rPr>
      </w:pPr>
      <w:r w:rsidRPr="00980B40">
        <w:rPr>
          <w:rFonts w:cs="Tahoma"/>
          <w:lang w:val="uk-UA"/>
        </w:rPr>
        <w:t>з</w:t>
      </w:r>
      <w:r w:rsidR="00A3371D" w:rsidRPr="00980B40">
        <w:rPr>
          <w:rFonts w:cs="Tahoma"/>
          <w:lang w:val="uk-UA"/>
        </w:rPr>
        <w:t>амовник</w:t>
      </w:r>
      <w:r w:rsidR="00A3371D" w:rsidRPr="00980B40">
        <w:rPr>
          <w:rFonts w:cs="Tahoma"/>
        </w:rPr>
        <w:t xml:space="preserve"> </w:t>
      </w:r>
      <w:r w:rsidR="00A3371D" w:rsidRPr="00980B40">
        <w:rPr>
          <w:rFonts w:cs="Tahoma"/>
          <w:lang w:val="uk-UA"/>
        </w:rPr>
        <w:t>залишає</w:t>
      </w:r>
      <w:r w:rsidR="00A3371D" w:rsidRPr="00980B40">
        <w:rPr>
          <w:rFonts w:cs="Tahoma"/>
        </w:rPr>
        <w:t xml:space="preserve"> за </w:t>
      </w:r>
      <w:r w:rsidR="00A3371D" w:rsidRPr="00980B40">
        <w:rPr>
          <w:rFonts w:cs="Tahoma"/>
          <w:lang w:val="uk-UA"/>
        </w:rPr>
        <w:t>собою</w:t>
      </w:r>
      <w:r w:rsidR="00A3371D" w:rsidRPr="00980B40">
        <w:rPr>
          <w:rFonts w:cs="Tahoma"/>
        </w:rPr>
        <w:t xml:space="preserve"> право </w:t>
      </w:r>
      <w:r w:rsidR="00A3371D" w:rsidRPr="00980B40">
        <w:rPr>
          <w:rFonts w:cs="Tahoma"/>
          <w:lang w:val="uk-UA"/>
        </w:rPr>
        <w:t>призупинити</w:t>
      </w:r>
      <w:r w:rsidR="00A3371D" w:rsidRPr="00980B40">
        <w:rPr>
          <w:rFonts w:cs="Tahoma"/>
        </w:rPr>
        <w:t xml:space="preserve"> </w:t>
      </w:r>
      <w:r w:rsidR="00A3371D" w:rsidRPr="00980B40">
        <w:rPr>
          <w:rFonts w:cs="Tahoma"/>
          <w:lang w:val="uk-UA"/>
        </w:rPr>
        <w:t>замовлення</w:t>
      </w:r>
      <w:r w:rsidR="00A3371D" w:rsidRPr="00980B40">
        <w:rPr>
          <w:rFonts w:cs="Tahoma"/>
        </w:rPr>
        <w:t xml:space="preserve"> </w:t>
      </w:r>
      <w:r w:rsidR="00A3371D" w:rsidRPr="00980B40">
        <w:rPr>
          <w:rFonts w:cs="Tahoma"/>
          <w:lang w:val="uk-UA"/>
        </w:rPr>
        <w:t>товарів</w:t>
      </w:r>
      <w:r w:rsidRPr="00980B40">
        <w:rPr>
          <w:rFonts w:cs="Tahoma"/>
        </w:rPr>
        <w:t xml:space="preserve"> при </w:t>
      </w:r>
      <w:r w:rsidR="00A3371D" w:rsidRPr="00980B40">
        <w:rPr>
          <w:rFonts w:cs="Tahoma"/>
          <w:lang w:val="uk-UA"/>
        </w:rPr>
        <w:t>порушенні</w:t>
      </w:r>
      <w:r w:rsidRPr="00980B40">
        <w:rPr>
          <w:rFonts w:cs="Tahoma"/>
        </w:rPr>
        <w:t xml:space="preserve"> </w:t>
      </w:r>
      <w:r w:rsidR="00A3371D" w:rsidRPr="00980B40">
        <w:rPr>
          <w:rFonts w:cs="Tahoma"/>
          <w:lang w:val="uk-UA"/>
        </w:rPr>
        <w:t>умов</w:t>
      </w:r>
      <w:r w:rsidR="00A3371D" w:rsidRPr="00980B40">
        <w:rPr>
          <w:rFonts w:cs="Tahoma"/>
        </w:rPr>
        <w:t xml:space="preserve"> </w:t>
      </w:r>
      <w:r w:rsidR="00A3371D" w:rsidRPr="00980B40">
        <w:rPr>
          <w:rFonts w:cs="Tahoma"/>
          <w:lang w:val="uk-UA"/>
        </w:rPr>
        <w:t>зміни</w:t>
      </w:r>
      <w:r w:rsidR="00A3371D" w:rsidRPr="00980B40">
        <w:rPr>
          <w:rFonts w:cs="Tahoma"/>
        </w:rPr>
        <w:t xml:space="preserve"> </w:t>
      </w:r>
      <w:r w:rsidR="00A3371D" w:rsidRPr="00980B40">
        <w:rPr>
          <w:rFonts w:cs="Tahoma"/>
          <w:lang w:val="uk-UA"/>
        </w:rPr>
        <w:t>ціни</w:t>
      </w:r>
      <w:r w:rsidR="00A3371D" w:rsidRPr="00980B40">
        <w:rPr>
          <w:rFonts w:cs="Tahoma"/>
        </w:rPr>
        <w:t xml:space="preserve"> </w:t>
      </w:r>
      <w:r w:rsidR="00A3371D" w:rsidRPr="00980B40">
        <w:rPr>
          <w:rFonts w:cs="Tahoma"/>
          <w:lang w:val="uk-UA"/>
        </w:rPr>
        <w:t>з</w:t>
      </w:r>
      <w:r w:rsidR="00A3371D" w:rsidRPr="00980B40">
        <w:rPr>
          <w:rFonts w:cs="Tahoma"/>
        </w:rPr>
        <w:t xml:space="preserve"> </w:t>
      </w:r>
      <w:r w:rsidR="00A3371D" w:rsidRPr="00980B40">
        <w:rPr>
          <w:rFonts w:cs="Tahoma"/>
          <w:lang w:val="uk-UA"/>
        </w:rPr>
        <w:t>боку</w:t>
      </w:r>
      <w:r w:rsidR="00A3371D" w:rsidRPr="00980B40">
        <w:rPr>
          <w:rFonts w:cs="Tahoma"/>
        </w:rPr>
        <w:t xml:space="preserve"> </w:t>
      </w:r>
      <w:r w:rsidR="00A3371D" w:rsidRPr="00980B40">
        <w:rPr>
          <w:rFonts w:cs="Tahoma"/>
          <w:lang w:val="uk-UA"/>
        </w:rPr>
        <w:t>Постачальника</w:t>
      </w:r>
      <w:r w:rsidRPr="00980B40">
        <w:rPr>
          <w:rFonts w:cs="Tahoma"/>
        </w:rPr>
        <w:t>;</w:t>
      </w:r>
    </w:p>
    <w:p w14:paraId="0C5F8571" w14:textId="77777777" w:rsidR="00343019" w:rsidRPr="00980B40" w:rsidRDefault="00343019" w:rsidP="004B58B1">
      <w:pPr>
        <w:spacing w:before="60" w:after="0" w:line="240" w:lineRule="auto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>1.3. Учасники тендеру повинні відповідати таким вимогам:</w:t>
      </w:r>
    </w:p>
    <w:p w14:paraId="478EE5AA" w14:textId="77777777" w:rsidR="00343019" w:rsidRPr="00980B40" w:rsidRDefault="00343019" w:rsidP="004B58B1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 xml:space="preserve">досвід роботи в області </w:t>
      </w:r>
      <w:r w:rsidR="00FE11B5" w:rsidRPr="00980B40">
        <w:rPr>
          <w:rFonts w:cstheme="minorHAnsi"/>
          <w:lang w:val="uk-UA"/>
        </w:rPr>
        <w:t>постачання</w:t>
      </w:r>
      <w:r w:rsidR="004F46E4" w:rsidRPr="00980B40">
        <w:rPr>
          <w:rFonts w:cstheme="minorHAnsi"/>
          <w:lang w:val="uk-UA"/>
        </w:rPr>
        <w:t xml:space="preserve"> аналогічних груп товарів</w:t>
      </w:r>
      <w:r w:rsidR="00FE11B5" w:rsidRPr="00980B40">
        <w:rPr>
          <w:rFonts w:cstheme="minorHAnsi"/>
          <w:lang w:val="uk-UA"/>
        </w:rPr>
        <w:t xml:space="preserve"> </w:t>
      </w:r>
      <w:r w:rsidR="00DB0364" w:rsidRPr="00980B40">
        <w:rPr>
          <w:rFonts w:cstheme="minorHAnsi"/>
          <w:lang w:val="uk-UA"/>
        </w:rPr>
        <w:t>у</w:t>
      </w:r>
      <w:r w:rsidR="00FE11B5" w:rsidRPr="00980B40">
        <w:rPr>
          <w:rFonts w:cstheme="minorHAnsi"/>
          <w:lang w:val="uk-UA"/>
        </w:rPr>
        <w:t xml:space="preserve"> банківському секторі </w:t>
      </w:r>
      <w:r w:rsidRPr="00980B40">
        <w:rPr>
          <w:rFonts w:cstheme="minorHAnsi"/>
          <w:lang w:val="uk-UA"/>
        </w:rPr>
        <w:t>;</w:t>
      </w:r>
    </w:p>
    <w:p w14:paraId="1FC9AE83" w14:textId="77777777" w:rsidR="002323BA" w:rsidRPr="00980B40" w:rsidRDefault="002323BA" w:rsidP="002323BA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 xml:space="preserve">постачальник надає у користування Банку </w:t>
      </w:r>
      <w:bookmarkStart w:id="1" w:name="_Hlk87888689"/>
      <w:r w:rsidRPr="00980B40">
        <w:rPr>
          <w:rFonts w:cstheme="minorHAnsi"/>
          <w:lang w:val="uk-UA"/>
        </w:rPr>
        <w:t xml:space="preserve">«електронний  кабінет» </w:t>
      </w:r>
      <w:bookmarkEnd w:id="1"/>
      <w:r w:rsidRPr="00980B40">
        <w:rPr>
          <w:rFonts w:cstheme="minorHAnsi"/>
          <w:lang w:val="uk-UA"/>
        </w:rPr>
        <w:t>для формування та обробки заявок</w:t>
      </w:r>
      <w:r>
        <w:rPr>
          <w:rFonts w:cstheme="minorHAnsi"/>
          <w:lang w:val="uk-UA"/>
        </w:rPr>
        <w:t>. Надати на момент проведення тендеру та обробки пропозицій доступ на тестову версію, про що необхідно зазначити у Додатку №3</w:t>
      </w:r>
      <w:r w:rsidRPr="00980B40">
        <w:rPr>
          <w:rFonts w:cstheme="minorHAnsi"/>
          <w:lang w:val="uk-UA"/>
        </w:rPr>
        <w:t xml:space="preserve">; </w:t>
      </w:r>
    </w:p>
    <w:p w14:paraId="14587FBA" w14:textId="21738CB0" w:rsidR="00084F9B" w:rsidRPr="00980B40" w:rsidRDefault="00DB0364" w:rsidP="004B58B1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>н</w:t>
      </w:r>
      <w:r w:rsidR="002A3422" w:rsidRPr="00980B40">
        <w:rPr>
          <w:rFonts w:cstheme="minorHAnsi"/>
          <w:lang w:val="uk-UA"/>
        </w:rPr>
        <w:t>аявність не менше 3-х позитивних листів-відгуків за 20</w:t>
      </w:r>
      <w:r w:rsidR="00A52264" w:rsidRPr="00A52264">
        <w:rPr>
          <w:rFonts w:cstheme="minorHAnsi"/>
        </w:rPr>
        <w:t>20-2021</w:t>
      </w:r>
      <w:r w:rsidRPr="00980B40">
        <w:rPr>
          <w:rFonts w:cstheme="minorHAnsi"/>
          <w:lang w:val="uk-UA"/>
        </w:rPr>
        <w:t xml:space="preserve"> </w:t>
      </w:r>
      <w:r w:rsidR="002A3422" w:rsidRPr="00980B40">
        <w:rPr>
          <w:rFonts w:cstheme="minorHAnsi"/>
          <w:lang w:val="uk-UA"/>
        </w:rPr>
        <w:t>р</w:t>
      </w:r>
      <w:r w:rsidRPr="00980B40">
        <w:rPr>
          <w:rFonts w:cstheme="minorHAnsi"/>
          <w:lang w:val="uk-UA"/>
        </w:rPr>
        <w:t>. від контрагентів</w:t>
      </w:r>
      <w:r w:rsidR="00084F9B" w:rsidRPr="00980B40">
        <w:rPr>
          <w:rFonts w:cstheme="minorHAnsi"/>
          <w:lang w:val="uk-UA"/>
        </w:rPr>
        <w:t>;</w:t>
      </w:r>
    </w:p>
    <w:p w14:paraId="2228CDA7" w14:textId="77777777" w:rsidR="002A3422" w:rsidRPr="00980B40" w:rsidRDefault="00084F9B" w:rsidP="004B58B1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 xml:space="preserve">згода на  укладання Договору у редакції Банку за формою </w:t>
      </w:r>
      <w:r w:rsidR="00171FC7">
        <w:rPr>
          <w:rFonts w:cstheme="minorHAnsi"/>
          <w:lang w:val="uk-UA"/>
        </w:rPr>
        <w:t>та</w:t>
      </w:r>
      <w:r w:rsidRPr="00980B40">
        <w:rPr>
          <w:rFonts w:cstheme="minorHAnsi"/>
          <w:lang w:val="uk-UA"/>
        </w:rPr>
        <w:t xml:space="preserve"> змістом, наведеним у Додатку №</w:t>
      </w:r>
      <w:r w:rsidR="00320800">
        <w:rPr>
          <w:rFonts w:cstheme="minorHAnsi"/>
        </w:rPr>
        <w:t>4</w:t>
      </w:r>
      <w:r w:rsidR="002A3422" w:rsidRPr="00980B40">
        <w:rPr>
          <w:rFonts w:cstheme="minorHAnsi"/>
          <w:lang w:val="uk-UA"/>
        </w:rPr>
        <w:t>.</w:t>
      </w:r>
    </w:p>
    <w:p w14:paraId="1266334C" w14:textId="14C879D2" w:rsidR="00343019" w:rsidRPr="00D045E9" w:rsidRDefault="00343019" w:rsidP="004B58B1">
      <w:pPr>
        <w:spacing w:before="60" w:after="0" w:line="240" w:lineRule="auto"/>
        <w:jc w:val="both"/>
        <w:rPr>
          <w:rFonts w:cstheme="minorHAnsi"/>
          <w:color w:val="000000" w:themeColor="text1"/>
          <w:lang w:val="uk-UA"/>
        </w:rPr>
      </w:pPr>
      <w:r w:rsidRPr="00980B40">
        <w:rPr>
          <w:rFonts w:cstheme="minorHAnsi"/>
          <w:lang w:val="uk-UA"/>
        </w:rPr>
        <w:t xml:space="preserve">1.4. </w:t>
      </w:r>
      <w:r w:rsidR="00EE5D83" w:rsidRPr="00980B40">
        <w:rPr>
          <w:rFonts w:cstheme="minorHAnsi"/>
        </w:rPr>
        <w:t xml:space="preserve"> </w:t>
      </w:r>
      <w:r w:rsidR="00EE5D83" w:rsidRPr="00980B40">
        <w:rPr>
          <w:rFonts w:cstheme="minorHAnsi"/>
          <w:lang w:val="uk-UA"/>
        </w:rPr>
        <w:t>Збір заявок, їх обробка та безпосередньо сам тендер буде проходити</w:t>
      </w:r>
      <w:r w:rsidR="00DB0364" w:rsidRPr="00980B40">
        <w:rPr>
          <w:rFonts w:cstheme="minorHAnsi"/>
          <w:lang w:val="uk-UA"/>
        </w:rPr>
        <w:t xml:space="preserve"> </w:t>
      </w:r>
      <w:r w:rsidR="00EE5D83" w:rsidRPr="00980B40">
        <w:rPr>
          <w:rFonts w:cstheme="minorHAnsi"/>
          <w:lang w:val="uk-UA"/>
        </w:rPr>
        <w:t>на</w:t>
      </w:r>
      <w:r w:rsidR="00383303">
        <w:rPr>
          <w:rFonts w:cstheme="minorHAnsi"/>
          <w:lang w:val="uk-UA"/>
        </w:rPr>
        <w:t xml:space="preserve"> електронн</w:t>
      </w:r>
      <w:r w:rsidR="00A52264">
        <w:rPr>
          <w:rFonts w:cstheme="minorHAnsi"/>
          <w:lang w:val="uk-UA"/>
        </w:rPr>
        <w:t>ому</w:t>
      </w:r>
      <w:r w:rsidR="00383303">
        <w:rPr>
          <w:rFonts w:cstheme="minorHAnsi"/>
          <w:lang w:val="uk-UA"/>
        </w:rPr>
        <w:t xml:space="preserve"> торгов</w:t>
      </w:r>
      <w:r w:rsidR="00A52264">
        <w:rPr>
          <w:rFonts w:cstheme="minorHAnsi"/>
          <w:lang w:val="uk-UA"/>
        </w:rPr>
        <w:t>ому</w:t>
      </w:r>
      <w:r w:rsidR="00383303">
        <w:rPr>
          <w:rFonts w:cstheme="minorHAnsi"/>
          <w:lang w:val="uk-UA"/>
        </w:rPr>
        <w:t xml:space="preserve"> </w:t>
      </w:r>
      <w:r w:rsidR="00A52264">
        <w:rPr>
          <w:rFonts w:cstheme="minorHAnsi"/>
          <w:lang w:val="uk-UA"/>
        </w:rPr>
        <w:t>майданчику</w:t>
      </w:r>
      <w:r w:rsidR="00383303">
        <w:rPr>
          <w:rFonts w:cstheme="minorHAnsi"/>
          <w:lang w:val="uk-UA"/>
        </w:rPr>
        <w:t xml:space="preserve"> (далі - ЕТ</w:t>
      </w:r>
      <w:r w:rsidR="00A52264">
        <w:rPr>
          <w:rFonts w:cstheme="minorHAnsi"/>
          <w:lang w:val="uk-UA"/>
        </w:rPr>
        <w:t>М</w:t>
      </w:r>
      <w:r w:rsidR="00383303" w:rsidRPr="00D045E9">
        <w:rPr>
          <w:rFonts w:cstheme="minorHAnsi"/>
          <w:color w:val="000000" w:themeColor="text1"/>
          <w:lang w:val="uk-UA"/>
        </w:rPr>
        <w:t>)</w:t>
      </w:r>
      <w:r w:rsidR="00EE5D83" w:rsidRPr="00D045E9">
        <w:rPr>
          <w:rFonts w:cstheme="minorHAnsi"/>
          <w:color w:val="000000" w:themeColor="text1"/>
          <w:lang w:val="uk-UA"/>
        </w:rPr>
        <w:t xml:space="preserve"> </w:t>
      </w:r>
      <w:hyperlink r:id="rId5" w:history="1">
        <w:r w:rsidR="00EE5D83" w:rsidRPr="00D045E9">
          <w:rPr>
            <w:rStyle w:val="a7"/>
            <w:rFonts w:cstheme="minorHAnsi"/>
            <w:color w:val="000000" w:themeColor="text1"/>
            <w:lang w:val="uk-UA"/>
          </w:rPr>
          <w:t>https://zakupki.prom.ua/commercial/tenders</w:t>
        </w:r>
      </w:hyperlink>
      <w:r w:rsidR="002564E8" w:rsidRPr="00D045E9">
        <w:rPr>
          <w:rFonts w:cstheme="minorHAnsi"/>
          <w:color w:val="000000" w:themeColor="text1"/>
          <w:lang w:val="uk-UA"/>
        </w:rPr>
        <w:t xml:space="preserve"> , </w:t>
      </w:r>
      <w:r w:rsidR="00383303" w:rsidRPr="00D045E9">
        <w:rPr>
          <w:rFonts w:cstheme="minorHAnsi"/>
          <w:color w:val="000000" w:themeColor="text1"/>
          <w:lang w:val="uk-UA"/>
        </w:rPr>
        <w:t>за наступним регламентом:</w:t>
      </w:r>
    </w:p>
    <w:p w14:paraId="75CAA3DA" w14:textId="2489ACB4" w:rsidR="00383303" w:rsidRPr="00D045E9" w:rsidRDefault="00684A7A" w:rsidP="00D045E9">
      <w:pPr>
        <w:pStyle w:val="a5"/>
        <w:numPr>
          <w:ilvl w:val="0"/>
          <w:numId w:val="10"/>
        </w:numPr>
        <w:spacing w:before="60" w:after="0" w:line="240" w:lineRule="auto"/>
        <w:jc w:val="both"/>
        <w:rPr>
          <w:rFonts w:cstheme="minorHAnsi"/>
          <w:color w:val="000000" w:themeColor="text1"/>
          <w:lang w:val="uk-UA"/>
        </w:rPr>
      </w:pPr>
      <w:r>
        <w:rPr>
          <w:rFonts w:cstheme="minorHAnsi"/>
          <w:color w:val="000000" w:themeColor="text1"/>
          <w:lang w:val="uk-UA"/>
        </w:rPr>
        <w:t xml:space="preserve">23 листопада 2021 </w:t>
      </w:r>
      <w:r w:rsidR="00383303" w:rsidRPr="00D045E9">
        <w:rPr>
          <w:rFonts w:cstheme="minorHAnsi"/>
          <w:color w:val="000000" w:themeColor="text1"/>
          <w:lang w:val="uk-UA"/>
        </w:rPr>
        <w:t>р - розміщення повідомлення про проведення тендеру на сайті банку та на ЕТ</w:t>
      </w:r>
      <w:r w:rsidR="00A52264">
        <w:rPr>
          <w:rFonts w:cstheme="minorHAnsi"/>
          <w:color w:val="000000" w:themeColor="text1"/>
          <w:lang w:val="uk-UA"/>
        </w:rPr>
        <w:t>М</w:t>
      </w:r>
      <w:r w:rsidR="00D045E9" w:rsidRPr="00D045E9">
        <w:rPr>
          <w:rFonts w:cstheme="minorHAnsi"/>
          <w:color w:val="000000" w:themeColor="text1"/>
          <w:lang w:val="uk-UA"/>
        </w:rPr>
        <w:t>;</w:t>
      </w:r>
    </w:p>
    <w:p w14:paraId="79FCD9B4" w14:textId="17D8B34A" w:rsidR="00383303" w:rsidRPr="00D045E9" w:rsidRDefault="00684A7A" w:rsidP="00D045E9">
      <w:pPr>
        <w:pStyle w:val="a5"/>
        <w:numPr>
          <w:ilvl w:val="0"/>
          <w:numId w:val="10"/>
        </w:numPr>
        <w:spacing w:before="60" w:after="0" w:line="240" w:lineRule="auto"/>
        <w:jc w:val="both"/>
        <w:rPr>
          <w:rFonts w:cstheme="minorHAnsi"/>
          <w:color w:val="000000" w:themeColor="text1"/>
          <w:lang w:val="uk-UA"/>
        </w:rPr>
      </w:pPr>
      <w:r>
        <w:rPr>
          <w:rFonts w:cstheme="minorHAnsi"/>
          <w:color w:val="000000" w:themeColor="text1"/>
          <w:lang w:val="uk-UA"/>
        </w:rPr>
        <w:t xml:space="preserve">24 листопада 2021 р </w:t>
      </w:r>
      <w:r w:rsidR="00B20C8C">
        <w:rPr>
          <w:rFonts w:cstheme="minorHAnsi"/>
          <w:color w:val="000000" w:themeColor="text1"/>
          <w:lang w:val="uk-UA"/>
        </w:rPr>
        <w:t xml:space="preserve"> –</w:t>
      </w:r>
      <w:r w:rsidR="003366EC">
        <w:rPr>
          <w:rFonts w:cstheme="minorHAnsi"/>
          <w:color w:val="000000" w:themeColor="text1"/>
          <w:lang w:val="uk-UA"/>
        </w:rPr>
        <w:t xml:space="preserve"> </w:t>
      </w:r>
      <w:r>
        <w:rPr>
          <w:rFonts w:cstheme="minorHAnsi"/>
          <w:color w:val="000000" w:themeColor="text1"/>
          <w:lang w:val="uk-UA"/>
        </w:rPr>
        <w:t>0</w:t>
      </w:r>
      <w:r w:rsidR="00402398" w:rsidRPr="004A0E90">
        <w:rPr>
          <w:rFonts w:cstheme="minorHAnsi"/>
          <w:color w:val="000000" w:themeColor="text1"/>
        </w:rPr>
        <w:t>6</w:t>
      </w:r>
      <w:r>
        <w:rPr>
          <w:rFonts w:cstheme="minorHAnsi"/>
          <w:color w:val="000000" w:themeColor="text1"/>
          <w:lang w:val="uk-UA"/>
        </w:rPr>
        <w:t xml:space="preserve"> грудня 2021</w:t>
      </w:r>
      <w:r w:rsidR="00383303" w:rsidRPr="00D045E9">
        <w:rPr>
          <w:rFonts w:cstheme="minorHAnsi"/>
          <w:color w:val="000000" w:themeColor="text1"/>
          <w:lang w:val="uk-UA"/>
        </w:rPr>
        <w:t xml:space="preserve"> р – період уточнення тендерної документації Учасниками у Замовника</w:t>
      </w:r>
      <w:r w:rsidR="00D045E9" w:rsidRPr="00D045E9">
        <w:rPr>
          <w:rFonts w:cstheme="minorHAnsi"/>
          <w:color w:val="000000" w:themeColor="text1"/>
          <w:lang w:val="uk-UA"/>
        </w:rPr>
        <w:t>;</w:t>
      </w:r>
    </w:p>
    <w:p w14:paraId="7438C3CD" w14:textId="09249207" w:rsidR="00383303" w:rsidRPr="00D045E9" w:rsidRDefault="00684A7A" w:rsidP="00D045E9">
      <w:pPr>
        <w:pStyle w:val="a5"/>
        <w:numPr>
          <w:ilvl w:val="0"/>
          <w:numId w:val="10"/>
        </w:numPr>
        <w:spacing w:before="60" w:after="0" w:line="240" w:lineRule="auto"/>
        <w:jc w:val="both"/>
        <w:rPr>
          <w:rFonts w:cstheme="minorHAnsi"/>
          <w:color w:val="000000" w:themeColor="text1"/>
          <w:lang w:val="uk-UA"/>
        </w:rPr>
      </w:pPr>
      <w:r>
        <w:rPr>
          <w:rFonts w:cstheme="minorHAnsi"/>
          <w:color w:val="000000" w:themeColor="text1"/>
          <w:lang w:val="uk-UA"/>
        </w:rPr>
        <w:t>0</w:t>
      </w:r>
      <w:r w:rsidR="00402398" w:rsidRPr="00402398">
        <w:rPr>
          <w:rFonts w:cstheme="minorHAnsi"/>
          <w:color w:val="000000" w:themeColor="text1"/>
        </w:rPr>
        <w:t>7</w:t>
      </w:r>
      <w:r w:rsidR="00E77FAC">
        <w:rPr>
          <w:rFonts w:cstheme="minorHAnsi"/>
          <w:color w:val="000000" w:themeColor="text1"/>
          <w:lang w:val="uk-UA"/>
        </w:rPr>
        <w:t xml:space="preserve"> </w:t>
      </w:r>
      <w:r>
        <w:rPr>
          <w:rFonts w:cstheme="minorHAnsi"/>
          <w:color w:val="000000" w:themeColor="text1"/>
          <w:lang w:val="uk-UA"/>
        </w:rPr>
        <w:t>грудня 2021 р</w:t>
      </w:r>
      <w:r w:rsidR="001876B8">
        <w:rPr>
          <w:rFonts w:cstheme="minorHAnsi"/>
          <w:color w:val="000000" w:themeColor="text1"/>
          <w:lang w:val="uk-UA"/>
        </w:rPr>
        <w:t xml:space="preserve"> – </w:t>
      </w:r>
      <w:r w:rsidR="00E77FAC">
        <w:rPr>
          <w:rFonts w:cstheme="minorHAnsi"/>
          <w:color w:val="000000" w:themeColor="text1"/>
          <w:lang w:val="uk-UA"/>
        </w:rPr>
        <w:t xml:space="preserve"> </w:t>
      </w:r>
      <w:r w:rsidR="00402398" w:rsidRPr="00402398">
        <w:rPr>
          <w:rFonts w:cstheme="minorHAnsi"/>
          <w:color w:val="000000" w:themeColor="text1"/>
        </w:rPr>
        <w:t>08</w:t>
      </w:r>
      <w:r>
        <w:rPr>
          <w:rFonts w:cstheme="minorHAnsi"/>
          <w:color w:val="000000" w:themeColor="text1"/>
          <w:lang w:val="uk-UA"/>
        </w:rPr>
        <w:t xml:space="preserve"> грудня 2021 р </w:t>
      </w:r>
      <w:r w:rsidR="00383303" w:rsidRPr="00D045E9">
        <w:rPr>
          <w:rFonts w:cstheme="minorHAnsi"/>
          <w:color w:val="000000" w:themeColor="text1"/>
          <w:lang w:val="uk-UA"/>
        </w:rPr>
        <w:t>– безпосередня подача</w:t>
      </w:r>
      <w:r w:rsidR="00D045E9" w:rsidRPr="00D045E9">
        <w:rPr>
          <w:rFonts w:cstheme="minorHAnsi"/>
          <w:color w:val="000000" w:themeColor="text1"/>
          <w:lang w:val="uk-UA"/>
        </w:rPr>
        <w:t xml:space="preserve"> Учасниками</w:t>
      </w:r>
      <w:r w:rsidR="00383303" w:rsidRPr="00D045E9">
        <w:rPr>
          <w:rFonts w:cstheme="minorHAnsi"/>
          <w:color w:val="000000" w:themeColor="text1"/>
          <w:lang w:val="uk-UA"/>
        </w:rPr>
        <w:t xml:space="preserve"> комерційних пропозицій на ЕТ</w:t>
      </w:r>
      <w:r w:rsidR="00A52264">
        <w:rPr>
          <w:rFonts w:cstheme="minorHAnsi"/>
          <w:color w:val="000000" w:themeColor="text1"/>
          <w:lang w:val="uk-UA"/>
        </w:rPr>
        <w:t>М</w:t>
      </w:r>
      <w:r w:rsidR="00D045E9" w:rsidRPr="00D045E9">
        <w:rPr>
          <w:rFonts w:cstheme="minorHAnsi"/>
          <w:color w:val="000000" w:themeColor="text1"/>
          <w:lang w:val="uk-UA"/>
        </w:rPr>
        <w:t>;</w:t>
      </w:r>
    </w:p>
    <w:p w14:paraId="40BC8197" w14:textId="6138DDE2" w:rsidR="00D045E9" w:rsidRPr="00D045E9" w:rsidRDefault="00402398" w:rsidP="00D045E9">
      <w:pPr>
        <w:pStyle w:val="a5"/>
        <w:numPr>
          <w:ilvl w:val="0"/>
          <w:numId w:val="10"/>
        </w:numPr>
        <w:spacing w:before="60" w:after="0" w:line="240" w:lineRule="auto"/>
        <w:jc w:val="both"/>
        <w:rPr>
          <w:rFonts w:cstheme="minorHAnsi"/>
          <w:color w:val="000000" w:themeColor="text1"/>
          <w:lang w:val="uk-UA"/>
        </w:rPr>
      </w:pPr>
      <w:r>
        <w:rPr>
          <w:rFonts w:cstheme="minorHAnsi"/>
          <w:color w:val="000000" w:themeColor="text1"/>
          <w:lang w:val="en-US"/>
        </w:rPr>
        <w:lastRenderedPageBreak/>
        <w:t>09</w:t>
      </w:r>
      <w:r w:rsidR="00684A7A">
        <w:rPr>
          <w:rFonts w:cstheme="minorHAnsi"/>
          <w:color w:val="000000" w:themeColor="text1"/>
          <w:lang w:val="uk-UA"/>
        </w:rPr>
        <w:t xml:space="preserve"> грудня 2021 р</w:t>
      </w:r>
      <w:r w:rsidR="00D045E9" w:rsidRPr="00D045E9">
        <w:rPr>
          <w:rFonts w:cstheme="minorHAnsi"/>
          <w:color w:val="000000" w:themeColor="text1"/>
          <w:lang w:val="uk-UA"/>
        </w:rPr>
        <w:t xml:space="preserve"> – проведення торгів;</w:t>
      </w:r>
    </w:p>
    <w:p w14:paraId="1AC449E9" w14:textId="0CC5313F" w:rsidR="00D045E9" w:rsidRPr="00D045E9" w:rsidRDefault="00402398" w:rsidP="00D045E9">
      <w:pPr>
        <w:pStyle w:val="a5"/>
        <w:numPr>
          <w:ilvl w:val="0"/>
          <w:numId w:val="10"/>
        </w:numPr>
        <w:spacing w:before="60" w:after="0" w:line="240" w:lineRule="auto"/>
        <w:jc w:val="both"/>
        <w:rPr>
          <w:rFonts w:cstheme="minorHAnsi"/>
          <w:color w:val="000000" w:themeColor="text1"/>
          <w:lang w:val="uk-UA"/>
        </w:rPr>
      </w:pPr>
      <w:r w:rsidRPr="00402398">
        <w:rPr>
          <w:rFonts w:cstheme="minorHAnsi"/>
          <w:color w:val="000000" w:themeColor="text1"/>
        </w:rPr>
        <w:t>10</w:t>
      </w:r>
      <w:r w:rsidR="00E77FAC">
        <w:rPr>
          <w:rFonts w:cstheme="minorHAnsi"/>
          <w:color w:val="000000" w:themeColor="text1"/>
          <w:lang w:val="uk-UA"/>
        </w:rPr>
        <w:t xml:space="preserve"> грудня 2021 р</w:t>
      </w:r>
      <w:r w:rsidR="00A52264">
        <w:rPr>
          <w:rFonts w:cstheme="minorHAnsi"/>
          <w:color w:val="000000" w:themeColor="text1"/>
          <w:lang w:val="uk-UA"/>
        </w:rPr>
        <w:t xml:space="preserve"> </w:t>
      </w:r>
      <w:r w:rsidR="00E77FAC">
        <w:rPr>
          <w:rFonts w:cstheme="minorHAnsi"/>
          <w:color w:val="000000" w:themeColor="text1"/>
          <w:lang w:val="uk-UA"/>
        </w:rPr>
        <w:t>–</w:t>
      </w:r>
      <w:r w:rsidR="00A52264">
        <w:rPr>
          <w:rFonts w:cstheme="minorHAnsi"/>
          <w:color w:val="000000" w:themeColor="text1"/>
          <w:lang w:val="uk-UA"/>
        </w:rPr>
        <w:t xml:space="preserve"> </w:t>
      </w:r>
      <w:r w:rsidR="00E77FAC">
        <w:rPr>
          <w:rFonts w:cstheme="minorHAnsi"/>
          <w:color w:val="000000" w:themeColor="text1"/>
          <w:lang w:val="uk-UA"/>
        </w:rPr>
        <w:t>15 грудня 2021 р</w:t>
      </w:r>
      <w:r w:rsidR="00D045E9" w:rsidRPr="00D045E9">
        <w:rPr>
          <w:rFonts w:cstheme="minorHAnsi"/>
          <w:color w:val="000000" w:themeColor="text1"/>
          <w:lang w:val="uk-UA"/>
        </w:rPr>
        <w:t xml:space="preserve"> – розгляд отриманих пропозицій на відповідність умовам тендерної документації, оголошення Переможця та резервного Постачальника.</w:t>
      </w:r>
    </w:p>
    <w:p w14:paraId="77543121" w14:textId="77777777" w:rsidR="00343019" w:rsidRPr="00980B40" w:rsidRDefault="00343019" w:rsidP="00E37954">
      <w:pPr>
        <w:tabs>
          <w:tab w:val="left" w:pos="7551"/>
        </w:tabs>
        <w:spacing w:before="60" w:after="0" w:line="240" w:lineRule="auto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>1.5. Уповноважений працівник Банку для отриман</w:t>
      </w:r>
      <w:r w:rsidR="006E5D22" w:rsidRPr="00980B40">
        <w:rPr>
          <w:rFonts w:cstheme="minorHAnsi"/>
          <w:lang w:val="uk-UA"/>
        </w:rPr>
        <w:t>ня</w:t>
      </w:r>
      <w:r w:rsidRPr="00980B40">
        <w:rPr>
          <w:rFonts w:cstheme="minorHAnsi"/>
          <w:lang w:val="uk-UA"/>
        </w:rPr>
        <w:t xml:space="preserve"> роз'яснень з технічних питань:</w:t>
      </w:r>
    </w:p>
    <w:p w14:paraId="42BDB15B" w14:textId="0F360E57" w:rsidR="00A52264" w:rsidRDefault="00A52264" w:rsidP="00A52264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>Олефіренко Олег Миколайович</w:t>
      </w:r>
      <w:r w:rsidR="00343019" w:rsidRPr="00980B40">
        <w:rPr>
          <w:rFonts w:cstheme="minorHAnsi"/>
          <w:lang w:val="uk-UA"/>
        </w:rPr>
        <w:t xml:space="preserve">, адреса електронної пошти: </w:t>
      </w:r>
      <w:r w:rsidRPr="00A52264">
        <w:rPr>
          <w:rFonts w:cs="Tahoma"/>
          <w:lang w:val="uk-UA"/>
        </w:rPr>
        <w:t>Олег Олефіренко oleg.olefirenko@cib.com.ua</w:t>
      </w:r>
      <w:r w:rsidR="00343019" w:rsidRPr="00980B40">
        <w:rPr>
          <w:rFonts w:cstheme="minorHAnsi"/>
          <w:lang w:val="uk-UA"/>
        </w:rPr>
        <w:t xml:space="preserve">, телефон: </w:t>
      </w:r>
      <w:r>
        <w:rPr>
          <w:rFonts w:cstheme="minorHAnsi"/>
          <w:lang w:val="uk-UA"/>
        </w:rPr>
        <w:t>067 934 7073</w:t>
      </w:r>
      <w:r w:rsidR="00343019" w:rsidRPr="00980B40">
        <w:rPr>
          <w:rFonts w:cstheme="minorHAnsi"/>
          <w:lang w:val="uk-UA"/>
        </w:rPr>
        <w:t>.</w:t>
      </w:r>
    </w:p>
    <w:p w14:paraId="13A8A280" w14:textId="77777777" w:rsidR="00A52264" w:rsidRPr="00EF19E6" w:rsidRDefault="00A52264" w:rsidP="00A52264">
      <w:pPr>
        <w:spacing w:before="60" w:after="0" w:line="240" w:lineRule="auto"/>
        <w:jc w:val="both"/>
        <w:rPr>
          <w:rFonts w:cstheme="minorHAnsi"/>
          <w:lang w:val="uk-UA"/>
        </w:rPr>
      </w:pPr>
      <w:r w:rsidRPr="00EF19E6">
        <w:rPr>
          <w:rFonts w:cstheme="minorHAnsi"/>
          <w:lang w:val="uk-UA"/>
        </w:rPr>
        <w:t>1.6. Уповноважений працівник Банку для отримання роз'яснень з організаційних питань:</w:t>
      </w:r>
    </w:p>
    <w:p w14:paraId="476EB7DB" w14:textId="77777777" w:rsidR="00A52264" w:rsidRPr="00EF19E6" w:rsidRDefault="00A52264" w:rsidP="00A52264">
      <w:pPr>
        <w:pStyle w:val="a5"/>
        <w:numPr>
          <w:ilvl w:val="0"/>
          <w:numId w:val="3"/>
        </w:numPr>
        <w:spacing w:before="60" w:after="0" w:line="240" w:lineRule="auto"/>
        <w:rPr>
          <w:rFonts w:cstheme="minorHAnsi"/>
          <w:lang w:val="uk-UA"/>
        </w:rPr>
      </w:pPr>
      <w:r w:rsidRPr="00EF19E6">
        <w:rPr>
          <w:rFonts w:cstheme="minorHAnsi"/>
          <w:lang w:val="uk-UA"/>
        </w:rPr>
        <w:t xml:space="preserve">Чеботок Євген Олександрович, адреса електронної пошти: </w:t>
      </w:r>
      <w:hyperlink r:id="rId6" w:history="1">
        <w:r w:rsidRPr="00EF19E6">
          <w:rPr>
            <w:rStyle w:val="a7"/>
            <w:rFonts w:cstheme="minorHAnsi"/>
            <w:lang w:val="uk-UA"/>
          </w:rPr>
          <w:t>yevhen.chebotok@cib.com.ua</w:t>
        </w:r>
      </w:hyperlink>
      <w:r w:rsidRPr="00EF19E6">
        <w:rPr>
          <w:rFonts w:cstheme="minorHAnsi"/>
          <w:lang w:val="uk-UA"/>
        </w:rPr>
        <w:t xml:space="preserve"> , телефон: (099) 947 6639.</w:t>
      </w:r>
    </w:p>
    <w:p w14:paraId="27D0E331" w14:textId="77777777" w:rsidR="00A52264" w:rsidRPr="00A52264" w:rsidRDefault="00A52264" w:rsidP="00A52264">
      <w:pPr>
        <w:pStyle w:val="a5"/>
        <w:spacing w:before="60" w:after="0" w:line="240" w:lineRule="auto"/>
        <w:jc w:val="both"/>
        <w:rPr>
          <w:rFonts w:cstheme="minorHAnsi"/>
          <w:lang w:val="uk-UA"/>
        </w:rPr>
      </w:pPr>
    </w:p>
    <w:p w14:paraId="35909912" w14:textId="77777777" w:rsidR="00343019" w:rsidRPr="00980B40" w:rsidRDefault="00343019" w:rsidP="00E37954">
      <w:pPr>
        <w:spacing w:before="60" w:after="0" w:line="240" w:lineRule="auto"/>
        <w:jc w:val="center"/>
        <w:rPr>
          <w:rFonts w:cstheme="minorHAnsi"/>
          <w:b/>
          <w:lang w:val="uk-UA"/>
        </w:rPr>
      </w:pPr>
      <w:r w:rsidRPr="00980B40">
        <w:rPr>
          <w:rFonts w:cstheme="minorHAnsi"/>
          <w:b/>
          <w:lang w:val="uk-UA"/>
        </w:rPr>
        <w:t>2. Критер</w:t>
      </w:r>
      <w:r w:rsidR="009249C8" w:rsidRPr="00980B40">
        <w:rPr>
          <w:rFonts w:cstheme="minorHAnsi"/>
          <w:b/>
          <w:lang w:val="uk-UA"/>
        </w:rPr>
        <w:t>ій визначення Переможця тендеру</w:t>
      </w:r>
    </w:p>
    <w:p w14:paraId="074D0FC6" w14:textId="77777777" w:rsidR="00343019" w:rsidRPr="00980B40" w:rsidRDefault="00343019" w:rsidP="004B58B1">
      <w:pPr>
        <w:spacing w:before="60" w:after="0" w:line="240" w:lineRule="auto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 xml:space="preserve">2.1. При визначенні Переможця використовуються наступні оцінювані показники комерційних </w:t>
      </w:r>
      <w:r w:rsidR="00E37954" w:rsidRPr="00980B40">
        <w:rPr>
          <w:rFonts w:cstheme="minorHAnsi"/>
          <w:lang w:val="uk-UA"/>
        </w:rPr>
        <w:t>пропозицій</w:t>
      </w:r>
      <w:r w:rsidRPr="00980B40">
        <w:rPr>
          <w:rFonts w:cstheme="minorHAnsi"/>
          <w:lang w:val="uk-UA"/>
        </w:rPr>
        <w:t>:</w:t>
      </w:r>
    </w:p>
    <w:p w14:paraId="3262E1C4" w14:textId="77777777" w:rsidR="00343019" w:rsidRPr="00980B40" w:rsidRDefault="00343019" w:rsidP="005E227F">
      <w:pPr>
        <w:spacing w:before="60" w:after="0" w:line="240" w:lineRule="auto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 xml:space="preserve">2.1.1. </w:t>
      </w:r>
      <w:r w:rsidR="005E227F" w:rsidRPr="00980B40">
        <w:rPr>
          <w:rFonts w:cstheme="minorHAnsi"/>
          <w:lang w:val="uk-UA"/>
        </w:rPr>
        <w:t xml:space="preserve">цінові критерії (вага критерію 85%): якість і ступінь відповідності вимогам і умовам п. 1.2; </w:t>
      </w:r>
    </w:p>
    <w:p w14:paraId="167BF6F2" w14:textId="77777777" w:rsidR="00343019" w:rsidRDefault="00343019" w:rsidP="004B58B1">
      <w:pPr>
        <w:spacing w:before="60" w:after="0" w:line="240" w:lineRule="auto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 xml:space="preserve">2.1.2. </w:t>
      </w:r>
      <w:r w:rsidR="005E227F" w:rsidRPr="00980B40">
        <w:rPr>
          <w:rFonts w:cstheme="minorHAnsi"/>
          <w:lang w:val="uk-UA"/>
        </w:rPr>
        <w:t xml:space="preserve">нецінові критерії (вага критерію 15%): </w:t>
      </w:r>
      <w:r w:rsidR="00DB0364" w:rsidRPr="00980B40">
        <w:rPr>
          <w:rFonts w:cstheme="minorHAnsi"/>
          <w:lang w:val="uk-UA"/>
        </w:rPr>
        <w:t>я</w:t>
      </w:r>
      <w:r w:rsidRPr="00980B40">
        <w:rPr>
          <w:rFonts w:cstheme="minorHAnsi"/>
          <w:lang w:val="uk-UA"/>
        </w:rPr>
        <w:t xml:space="preserve">кість і ступінь відповідності </w:t>
      </w:r>
      <w:r w:rsidR="008E3789" w:rsidRPr="00980B40">
        <w:rPr>
          <w:rFonts w:cstheme="minorHAnsi"/>
          <w:lang w:val="uk-UA"/>
        </w:rPr>
        <w:t>вимогам</w:t>
      </w:r>
      <w:r w:rsidR="007A19FB" w:rsidRPr="00980B40">
        <w:rPr>
          <w:rFonts w:cstheme="minorHAnsi"/>
          <w:lang w:val="uk-UA"/>
        </w:rPr>
        <w:t xml:space="preserve"> і умовам </w:t>
      </w:r>
      <w:r w:rsidR="005E227F" w:rsidRPr="00980B40">
        <w:rPr>
          <w:rFonts w:cstheme="minorHAnsi"/>
          <w:lang w:val="uk-UA"/>
        </w:rPr>
        <w:t xml:space="preserve"> </w:t>
      </w:r>
      <w:r w:rsidR="007A19FB" w:rsidRPr="00980B40">
        <w:rPr>
          <w:rFonts w:cstheme="minorHAnsi"/>
          <w:lang w:val="uk-UA"/>
        </w:rPr>
        <w:t>1.3</w:t>
      </w:r>
      <w:r w:rsidR="005E227F" w:rsidRPr="00980B40">
        <w:rPr>
          <w:rFonts w:cstheme="minorHAnsi"/>
          <w:lang w:val="uk-UA"/>
        </w:rPr>
        <w:t>.</w:t>
      </w:r>
    </w:p>
    <w:p w14:paraId="2CBD541E" w14:textId="77777777" w:rsidR="00383303" w:rsidRPr="00980B40" w:rsidRDefault="00383303" w:rsidP="004B58B1">
      <w:pPr>
        <w:spacing w:before="60" w:after="0" w:line="240" w:lineRule="auto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 xml:space="preserve">2.2.  Замовником буде визначено основного Переможця та резервного, про що обидва учасника будуть письмово повідомлені. </w:t>
      </w:r>
    </w:p>
    <w:p w14:paraId="15766440" w14:textId="77777777" w:rsidR="00343019" w:rsidRPr="00980B40" w:rsidRDefault="00343019" w:rsidP="00E37954">
      <w:pPr>
        <w:spacing w:before="60" w:after="0" w:line="240" w:lineRule="auto"/>
        <w:jc w:val="center"/>
        <w:rPr>
          <w:rFonts w:cstheme="minorHAnsi"/>
          <w:b/>
          <w:lang w:val="uk-UA"/>
        </w:rPr>
      </w:pPr>
      <w:r w:rsidRPr="00980B40">
        <w:rPr>
          <w:rFonts w:cstheme="minorHAnsi"/>
          <w:b/>
          <w:lang w:val="uk-UA"/>
        </w:rPr>
        <w:t xml:space="preserve">3. </w:t>
      </w:r>
      <w:r w:rsidR="00AB56F5" w:rsidRPr="00980B40">
        <w:rPr>
          <w:rFonts w:cstheme="minorHAnsi"/>
          <w:b/>
          <w:lang w:val="uk-UA"/>
        </w:rPr>
        <w:t xml:space="preserve">Зміст </w:t>
      </w:r>
      <w:r w:rsidRPr="00980B40">
        <w:rPr>
          <w:rFonts w:cstheme="minorHAnsi"/>
          <w:b/>
          <w:lang w:val="uk-UA"/>
        </w:rPr>
        <w:t>Комерційн</w:t>
      </w:r>
      <w:r w:rsidR="00AB56F5" w:rsidRPr="00980B40">
        <w:rPr>
          <w:rFonts w:cstheme="minorHAnsi"/>
          <w:b/>
          <w:lang w:val="uk-UA"/>
        </w:rPr>
        <w:t>их</w:t>
      </w:r>
      <w:r w:rsidRPr="00980B40">
        <w:rPr>
          <w:rFonts w:cstheme="minorHAnsi"/>
          <w:b/>
          <w:lang w:val="uk-UA"/>
        </w:rPr>
        <w:t xml:space="preserve"> пропозиці</w:t>
      </w:r>
      <w:r w:rsidR="00AB56F5" w:rsidRPr="00980B40">
        <w:rPr>
          <w:rFonts w:cstheme="minorHAnsi"/>
          <w:b/>
          <w:lang w:val="uk-UA"/>
        </w:rPr>
        <w:t>й</w:t>
      </w:r>
    </w:p>
    <w:p w14:paraId="79F0B31A" w14:textId="77777777" w:rsidR="00343019" w:rsidRPr="00980B40" w:rsidRDefault="00E37954" w:rsidP="004B58B1">
      <w:pPr>
        <w:spacing w:before="60" w:after="0" w:line="240" w:lineRule="auto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 xml:space="preserve">3.1. </w:t>
      </w:r>
      <w:r w:rsidR="00AB56F5" w:rsidRPr="00980B40">
        <w:rPr>
          <w:rFonts w:cstheme="minorHAnsi"/>
          <w:lang w:val="uk-UA"/>
        </w:rPr>
        <w:t>Комерційні пропозиції повинні містити і</w:t>
      </w:r>
      <w:r w:rsidR="00343019" w:rsidRPr="00980B40">
        <w:rPr>
          <w:rFonts w:cstheme="minorHAnsi"/>
          <w:lang w:val="uk-UA"/>
        </w:rPr>
        <w:t xml:space="preserve">нформацію, необхідну для оцінки показників, зазначених у п.2 Тендерної документації, </w:t>
      </w:r>
      <w:r w:rsidRPr="00980B40">
        <w:rPr>
          <w:rFonts w:cstheme="minorHAnsi"/>
          <w:lang w:val="uk-UA"/>
        </w:rPr>
        <w:t>у тому числі</w:t>
      </w:r>
      <w:r w:rsidR="00343019" w:rsidRPr="00980B40">
        <w:rPr>
          <w:rFonts w:cstheme="minorHAnsi"/>
          <w:lang w:val="uk-UA"/>
        </w:rPr>
        <w:t>:</w:t>
      </w:r>
    </w:p>
    <w:p w14:paraId="015FB27C" w14:textId="77777777" w:rsidR="00DA7F13" w:rsidRDefault="00343019" w:rsidP="00084F9B">
      <w:pPr>
        <w:spacing w:before="60" w:after="0" w:line="240" w:lineRule="auto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>3.1.</w:t>
      </w:r>
      <w:r w:rsidR="00E37954" w:rsidRPr="00980B40">
        <w:rPr>
          <w:rFonts w:cstheme="minorHAnsi"/>
          <w:lang w:val="uk-UA"/>
        </w:rPr>
        <w:t>1.</w:t>
      </w:r>
      <w:r w:rsidRPr="00980B40">
        <w:rPr>
          <w:rFonts w:cstheme="minorHAnsi"/>
          <w:lang w:val="uk-UA"/>
        </w:rPr>
        <w:t xml:space="preserve"> </w:t>
      </w:r>
      <w:r w:rsidR="00DA7F13" w:rsidRPr="00980B40">
        <w:rPr>
          <w:rFonts w:cstheme="minorHAnsi"/>
          <w:lang w:val="uk-UA"/>
        </w:rPr>
        <w:t>комерційну пропозицію у форматі MS Excel відповідно до Додатку №1;</w:t>
      </w:r>
    </w:p>
    <w:p w14:paraId="43DAE3CC" w14:textId="77777777" w:rsidR="001405D4" w:rsidRPr="00980B40" w:rsidRDefault="00E37954" w:rsidP="001405D4">
      <w:pPr>
        <w:spacing w:before="60" w:after="0" w:line="240" w:lineRule="auto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 xml:space="preserve">3.1.2. </w:t>
      </w:r>
      <w:r w:rsidR="001405D4" w:rsidRPr="00980B40">
        <w:rPr>
          <w:rFonts w:cstheme="minorHAnsi"/>
          <w:lang w:val="uk-UA"/>
        </w:rPr>
        <w:t>супровідний лист за формою і змістом, що наведено у Додатку №3;</w:t>
      </w:r>
    </w:p>
    <w:p w14:paraId="404A9C21" w14:textId="77777777" w:rsidR="007B1E53" w:rsidRPr="00980B40" w:rsidRDefault="007B1E53" w:rsidP="004B58B1">
      <w:pPr>
        <w:spacing w:before="60" w:after="0" w:line="240" w:lineRule="auto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 xml:space="preserve">3.1.3. </w:t>
      </w:r>
      <w:r w:rsidRPr="007B1E53">
        <w:rPr>
          <w:rFonts w:cstheme="minorHAnsi"/>
          <w:lang w:val="uk-UA"/>
        </w:rPr>
        <w:t>вартість</w:t>
      </w:r>
      <w:r>
        <w:rPr>
          <w:rFonts w:cstheme="minorHAnsi"/>
          <w:lang w:val="uk-UA"/>
        </w:rPr>
        <w:t xml:space="preserve"> товарів</w:t>
      </w:r>
      <w:r w:rsidRPr="007B1E53">
        <w:rPr>
          <w:rFonts w:cstheme="minorHAnsi"/>
          <w:lang w:val="uk-UA"/>
        </w:rPr>
        <w:t xml:space="preserve"> вказується з/без ПДВ в залежності від наявної системи оподаткування Учасника</w:t>
      </w:r>
      <w:r>
        <w:rPr>
          <w:rFonts w:cstheme="minorHAnsi"/>
          <w:lang w:val="uk-UA"/>
        </w:rPr>
        <w:t>.</w:t>
      </w:r>
      <w:r w:rsidR="00171FC7">
        <w:rPr>
          <w:rFonts w:cstheme="minorHAnsi"/>
          <w:lang w:val="uk-UA"/>
        </w:rPr>
        <w:t xml:space="preserve"> Якщо учасник є платником ПДВ, а пропозиція надана без ПДВ, така пропозиція не буде </w:t>
      </w:r>
      <w:proofErr w:type="spellStart"/>
      <w:r w:rsidR="00171FC7">
        <w:rPr>
          <w:rFonts w:cstheme="minorHAnsi"/>
        </w:rPr>
        <w:t>прий</w:t>
      </w:r>
      <w:r w:rsidR="00171FC7">
        <w:rPr>
          <w:rFonts w:cstheme="minorHAnsi"/>
          <w:lang w:val="uk-UA"/>
        </w:rPr>
        <w:t>нята</w:t>
      </w:r>
      <w:proofErr w:type="spellEnd"/>
      <w:r w:rsidR="00171FC7">
        <w:rPr>
          <w:rFonts w:cstheme="minorHAnsi"/>
          <w:lang w:val="uk-UA"/>
        </w:rPr>
        <w:t xml:space="preserve"> до розгляду. Вказана у Додатку №1 вартість кожної одиниці товару, після виконання умови, визначеної п.4.3 даної Тендерної документації, буде вказана у Договорі, як остаточна</w:t>
      </w:r>
      <w:r w:rsidR="00B20C8C">
        <w:rPr>
          <w:rFonts w:cstheme="minorHAnsi"/>
          <w:lang w:val="uk-UA"/>
        </w:rPr>
        <w:t>;</w:t>
      </w:r>
      <w:r>
        <w:rPr>
          <w:rFonts w:cstheme="minorHAnsi"/>
          <w:lang w:val="uk-UA"/>
        </w:rPr>
        <w:t xml:space="preserve"> </w:t>
      </w:r>
    </w:p>
    <w:p w14:paraId="095462DA" w14:textId="77777777" w:rsidR="00343019" w:rsidRPr="00980B40" w:rsidRDefault="00343019" w:rsidP="004B58B1">
      <w:pPr>
        <w:spacing w:before="60" w:after="0" w:line="240" w:lineRule="auto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>3.</w:t>
      </w:r>
      <w:r w:rsidR="00AB56F5" w:rsidRPr="00980B40">
        <w:rPr>
          <w:rFonts w:cstheme="minorHAnsi"/>
          <w:lang w:val="uk-UA"/>
        </w:rPr>
        <w:t>1</w:t>
      </w:r>
      <w:r w:rsidRPr="00980B40">
        <w:rPr>
          <w:rFonts w:cstheme="minorHAnsi"/>
          <w:lang w:val="uk-UA"/>
        </w:rPr>
        <w:t>.</w:t>
      </w:r>
      <w:r w:rsidR="007B1E53">
        <w:rPr>
          <w:rFonts w:cstheme="minorHAnsi"/>
          <w:lang w:val="uk-UA"/>
        </w:rPr>
        <w:t>4</w:t>
      </w:r>
      <w:r w:rsidR="00AB56F5" w:rsidRPr="00980B40">
        <w:rPr>
          <w:rFonts w:cstheme="minorHAnsi"/>
          <w:lang w:val="uk-UA"/>
        </w:rPr>
        <w:t>.</w:t>
      </w:r>
      <w:r w:rsidRPr="00980B40">
        <w:rPr>
          <w:rFonts w:cstheme="minorHAnsi"/>
          <w:lang w:val="uk-UA"/>
        </w:rPr>
        <w:t xml:space="preserve"> Скановані копії правовстановлюючих документів (</w:t>
      </w:r>
      <w:r w:rsidR="00AB56F5" w:rsidRPr="00980B40">
        <w:rPr>
          <w:rFonts w:cstheme="minorHAnsi"/>
          <w:lang w:val="uk-UA"/>
        </w:rPr>
        <w:t xml:space="preserve">в архівному </w:t>
      </w:r>
      <w:r w:rsidRPr="00980B40">
        <w:rPr>
          <w:rFonts w:cstheme="minorHAnsi"/>
          <w:lang w:val="uk-UA"/>
        </w:rPr>
        <w:t>файл</w:t>
      </w:r>
      <w:r w:rsidR="00AB56F5" w:rsidRPr="00980B40">
        <w:rPr>
          <w:rFonts w:cstheme="minorHAnsi"/>
          <w:lang w:val="uk-UA"/>
        </w:rPr>
        <w:t>і</w:t>
      </w:r>
      <w:r w:rsidRPr="00980B40">
        <w:rPr>
          <w:rFonts w:cstheme="minorHAnsi"/>
          <w:lang w:val="uk-UA"/>
        </w:rPr>
        <w:t>):</w:t>
      </w:r>
    </w:p>
    <w:p w14:paraId="0560F5E7" w14:textId="77777777" w:rsidR="00343019" w:rsidRPr="00980B40" w:rsidRDefault="00343019" w:rsidP="00AB56F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>копія довідки про внесення юридичної особи до Єдиного державного реєстру підприємств та організацій України;</w:t>
      </w:r>
    </w:p>
    <w:p w14:paraId="73C654F0" w14:textId="77777777" w:rsidR="00343019" w:rsidRPr="00980B40" w:rsidRDefault="00343019" w:rsidP="00AB56F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>свідоцтво про постановку на облік в податковому органі;</w:t>
      </w:r>
    </w:p>
    <w:p w14:paraId="1AB579F8" w14:textId="77777777" w:rsidR="00343019" w:rsidRPr="00980B40" w:rsidRDefault="00343019" w:rsidP="00AB56F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>копія свідоцтва платника ПДВ (якщо контрагент є платником ПДВ);</w:t>
      </w:r>
    </w:p>
    <w:p w14:paraId="3F14DF75" w14:textId="4709D364" w:rsidR="00343019" w:rsidRDefault="00343019" w:rsidP="00AB56F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 xml:space="preserve">дані керівників та засновників (П.І.Б., паспортні дані, </w:t>
      </w:r>
      <w:r w:rsidR="00C427B6" w:rsidRPr="00980B40">
        <w:rPr>
          <w:rFonts w:cstheme="minorHAnsi"/>
          <w:lang w:val="uk-UA"/>
        </w:rPr>
        <w:t>(РНОКПП (</w:t>
      </w:r>
      <w:r w:rsidRPr="00980B40">
        <w:rPr>
          <w:rFonts w:cstheme="minorHAnsi"/>
          <w:lang w:val="uk-UA"/>
        </w:rPr>
        <w:t>ІПН</w:t>
      </w:r>
      <w:r w:rsidR="00C427B6" w:rsidRPr="00980B40">
        <w:rPr>
          <w:rFonts w:cstheme="minorHAnsi"/>
          <w:lang w:val="uk-UA"/>
        </w:rPr>
        <w:t>))</w:t>
      </w:r>
      <w:r w:rsidRPr="00980B40">
        <w:rPr>
          <w:rFonts w:cstheme="minorHAnsi"/>
          <w:lang w:val="uk-UA"/>
        </w:rPr>
        <w:t>, частка в статутному капіталі, місце народження, місце проживання) у вигляді таблиці в форматі MS Word.</w:t>
      </w:r>
    </w:p>
    <w:p w14:paraId="5EFF761F" w14:textId="38BACEE3" w:rsidR="00326792" w:rsidRPr="00326792" w:rsidRDefault="00326792" w:rsidP="00326792">
      <w:pPr>
        <w:pStyle w:val="a5"/>
        <w:numPr>
          <w:ilvl w:val="2"/>
          <w:numId w:val="5"/>
        </w:numPr>
        <w:spacing w:before="60" w:after="0" w:line="240" w:lineRule="auto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>Згода на укладання Договору поставки в редакції Банку у довільній формі.</w:t>
      </w:r>
    </w:p>
    <w:p w14:paraId="1ECD6678" w14:textId="77777777" w:rsidR="009249C8" w:rsidRPr="00980B40" w:rsidRDefault="009249C8" w:rsidP="00AB56F5">
      <w:pPr>
        <w:spacing w:before="60" w:after="0" w:line="240" w:lineRule="auto"/>
        <w:jc w:val="center"/>
        <w:rPr>
          <w:rFonts w:cstheme="minorHAnsi"/>
          <w:b/>
          <w:lang w:val="uk-UA"/>
        </w:rPr>
      </w:pPr>
    </w:p>
    <w:p w14:paraId="48E0D0B3" w14:textId="77777777" w:rsidR="00343019" w:rsidRPr="00980B40" w:rsidRDefault="009249C8" w:rsidP="00AB56F5">
      <w:pPr>
        <w:spacing w:before="60" w:after="0" w:line="240" w:lineRule="auto"/>
        <w:jc w:val="center"/>
        <w:rPr>
          <w:rFonts w:cstheme="minorHAnsi"/>
          <w:b/>
          <w:lang w:val="uk-UA"/>
        </w:rPr>
      </w:pPr>
      <w:r w:rsidRPr="00980B40">
        <w:rPr>
          <w:rFonts w:cstheme="minorHAnsi"/>
          <w:b/>
          <w:lang w:val="uk-UA"/>
        </w:rPr>
        <w:t>4. Інші умови</w:t>
      </w:r>
    </w:p>
    <w:p w14:paraId="73B34B53" w14:textId="6AF264C4" w:rsidR="00343019" w:rsidRPr="00980B40" w:rsidRDefault="00343019" w:rsidP="004B58B1">
      <w:pPr>
        <w:spacing w:before="60" w:after="0" w:line="240" w:lineRule="auto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 xml:space="preserve">4.1. Термін дії умов комерційних пропозицій та укладання договору - до </w:t>
      </w:r>
      <w:r w:rsidR="001405D4">
        <w:rPr>
          <w:rFonts w:cstheme="minorHAnsi"/>
          <w:lang w:val="uk-UA"/>
        </w:rPr>
        <w:t>31</w:t>
      </w:r>
      <w:r w:rsidRPr="00980B40">
        <w:rPr>
          <w:rFonts w:cstheme="minorHAnsi"/>
          <w:lang w:val="uk-UA"/>
        </w:rPr>
        <w:t xml:space="preserve"> </w:t>
      </w:r>
      <w:r w:rsidR="001405D4">
        <w:rPr>
          <w:rFonts w:cstheme="minorHAnsi"/>
          <w:lang w:val="uk-UA"/>
        </w:rPr>
        <w:t>грудня</w:t>
      </w:r>
      <w:r w:rsidRPr="00980B40">
        <w:rPr>
          <w:rFonts w:cstheme="minorHAnsi"/>
          <w:lang w:val="uk-UA"/>
        </w:rPr>
        <w:t xml:space="preserve"> 20</w:t>
      </w:r>
      <w:r w:rsidR="001405D4">
        <w:rPr>
          <w:rFonts w:cstheme="minorHAnsi"/>
          <w:lang w:val="uk-UA"/>
        </w:rPr>
        <w:t>21</w:t>
      </w:r>
      <w:r w:rsidRPr="00980B40">
        <w:rPr>
          <w:rFonts w:cstheme="minorHAnsi"/>
          <w:lang w:val="uk-UA"/>
        </w:rPr>
        <w:t xml:space="preserve"> р</w:t>
      </w:r>
      <w:r w:rsidR="009249C8" w:rsidRPr="00980B40">
        <w:rPr>
          <w:rFonts w:cstheme="minorHAnsi"/>
          <w:lang w:val="uk-UA"/>
        </w:rPr>
        <w:t>. ;</w:t>
      </w:r>
    </w:p>
    <w:p w14:paraId="405DA95C" w14:textId="77777777" w:rsidR="00343019" w:rsidRPr="00980B40" w:rsidRDefault="00343019" w:rsidP="00014013">
      <w:pPr>
        <w:spacing w:before="60" w:after="0" w:line="240" w:lineRule="auto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 xml:space="preserve">4.2. </w:t>
      </w:r>
      <w:r w:rsidR="00014013" w:rsidRPr="00980B40">
        <w:rPr>
          <w:rFonts w:cstheme="minorHAnsi"/>
          <w:lang w:val="uk-UA"/>
        </w:rPr>
        <w:t>Інформація щодо результатів тендер</w:t>
      </w:r>
      <w:r w:rsidR="009249C8" w:rsidRPr="00980B40">
        <w:rPr>
          <w:rFonts w:cstheme="minorHAnsi"/>
          <w:lang w:val="uk-UA"/>
        </w:rPr>
        <w:t>у</w:t>
      </w:r>
      <w:r w:rsidR="00014013" w:rsidRPr="00980B40">
        <w:rPr>
          <w:rFonts w:cstheme="minorHAnsi"/>
          <w:lang w:val="uk-UA"/>
        </w:rPr>
        <w:t xml:space="preserve"> буде повідомлена учасникам особою, зазначеною в п.1.5</w:t>
      </w:r>
      <w:r w:rsidR="009249C8" w:rsidRPr="00980B40">
        <w:rPr>
          <w:rFonts w:cstheme="minorHAnsi"/>
          <w:lang w:val="uk-UA"/>
        </w:rPr>
        <w:t>.;</w:t>
      </w:r>
    </w:p>
    <w:p w14:paraId="7E6B9B48" w14:textId="3C0BC3D6" w:rsidR="004E4B99" w:rsidRDefault="009249C8" w:rsidP="00E77FAC">
      <w:pPr>
        <w:spacing w:before="60" w:after="0" w:line="240" w:lineRule="auto"/>
        <w:jc w:val="both"/>
        <w:rPr>
          <w:b/>
          <w:lang w:val="uk-UA"/>
        </w:rPr>
      </w:pPr>
      <w:r w:rsidRPr="00980B40">
        <w:rPr>
          <w:rFonts w:cstheme="minorHAnsi"/>
          <w:lang w:val="uk-UA"/>
        </w:rPr>
        <w:t xml:space="preserve">4.3. Після визначення найкращої пропозиції, учасник протягом 1 (одного) робочого дня надає відповідальній особі Банку комерційну пропозицію, відповідно до Додатку №1 з актуалізованою вартістю кожної одиниці товару.  </w:t>
      </w:r>
    </w:p>
    <w:p w14:paraId="013102D0" w14:textId="77777777" w:rsidR="004E4B99" w:rsidRDefault="004E4B99" w:rsidP="00ED5E3F">
      <w:pPr>
        <w:pStyle w:val="a8"/>
        <w:tabs>
          <w:tab w:val="left" w:pos="284"/>
          <w:tab w:val="left" w:pos="540"/>
        </w:tabs>
        <w:ind w:right="62"/>
        <w:rPr>
          <w:rFonts w:asciiTheme="minorHAnsi" w:hAnsiTheme="minorHAnsi"/>
          <w:b/>
          <w:sz w:val="22"/>
          <w:szCs w:val="22"/>
          <w:lang w:val="uk-UA"/>
        </w:rPr>
      </w:pPr>
    </w:p>
    <w:p w14:paraId="50458E19" w14:textId="77777777" w:rsidR="004E4B99" w:rsidRDefault="004E4B99" w:rsidP="00ED5E3F">
      <w:pPr>
        <w:pStyle w:val="a8"/>
        <w:tabs>
          <w:tab w:val="left" w:pos="284"/>
          <w:tab w:val="left" w:pos="540"/>
        </w:tabs>
        <w:ind w:right="62"/>
        <w:rPr>
          <w:rFonts w:asciiTheme="minorHAnsi" w:hAnsiTheme="minorHAnsi"/>
          <w:b/>
          <w:sz w:val="22"/>
          <w:szCs w:val="22"/>
          <w:lang w:val="uk-UA"/>
        </w:rPr>
      </w:pPr>
    </w:p>
    <w:p w14:paraId="17693931" w14:textId="77777777" w:rsidR="004E4B99" w:rsidRDefault="004E4B99" w:rsidP="00ED5E3F">
      <w:pPr>
        <w:pStyle w:val="a8"/>
        <w:tabs>
          <w:tab w:val="left" w:pos="284"/>
          <w:tab w:val="left" w:pos="540"/>
        </w:tabs>
        <w:ind w:right="62"/>
        <w:rPr>
          <w:rFonts w:asciiTheme="minorHAnsi" w:hAnsiTheme="minorHAnsi"/>
          <w:b/>
          <w:sz w:val="22"/>
          <w:szCs w:val="22"/>
          <w:lang w:val="uk-UA"/>
        </w:rPr>
      </w:pPr>
    </w:p>
    <w:p w14:paraId="3AC3BF27" w14:textId="77777777" w:rsidR="004E4B99" w:rsidRDefault="004E4B99" w:rsidP="00ED5E3F">
      <w:pPr>
        <w:pStyle w:val="a8"/>
        <w:tabs>
          <w:tab w:val="left" w:pos="284"/>
          <w:tab w:val="left" w:pos="540"/>
        </w:tabs>
        <w:ind w:right="62"/>
        <w:rPr>
          <w:rFonts w:asciiTheme="minorHAnsi" w:hAnsiTheme="minorHAnsi"/>
          <w:b/>
          <w:sz w:val="22"/>
          <w:szCs w:val="22"/>
          <w:lang w:val="uk-UA"/>
        </w:rPr>
      </w:pPr>
    </w:p>
    <w:p w14:paraId="02891769" w14:textId="77777777" w:rsidR="004E4B99" w:rsidRPr="00980B40" w:rsidRDefault="004E4B99" w:rsidP="00ED5E3F">
      <w:pPr>
        <w:pStyle w:val="a8"/>
        <w:tabs>
          <w:tab w:val="left" w:pos="284"/>
          <w:tab w:val="left" w:pos="540"/>
        </w:tabs>
        <w:ind w:right="62"/>
        <w:rPr>
          <w:rFonts w:asciiTheme="minorHAnsi" w:hAnsiTheme="minorHAnsi"/>
          <w:b/>
          <w:sz w:val="22"/>
          <w:szCs w:val="22"/>
          <w:lang w:val="uk-UA"/>
        </w:rPr>
      </w:pPr>
    </w:p>
    <w:sectPr w:rsidR="004E4B99" w:rsidRPr="00980B40" w:rsidSect="00C427B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83EE9"/>
    <w:multiLevelType w:val="hybridMultilevel"/>
    <w:tmpl w:val="459A9316"/>
    <w:lvl w:ilvl="0" w:tplc="36BE70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3ABC"/>
    <w:multiLevelType w:val="hybridMultilevel"/>
    <w:tmpl w:val="5C1E3FC2"/>
    <w:lvl w:ilvl="0" w:tplc="B30684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D4BEC"/>
    <w:multiLevelType w:val="multilevel"/>
    <w:tmpl w:val="E2FED1F4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  <w:b/>
        <w:color w:val="00206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4" w:hanging="2520"/>
      </w:pPr>
      <w:rPr>
        <w:rFonts w:hint="default"/>
      </w:rPr>
    </w:lvl>
  </w:abstractNum>
  <w:abstractNum w:abstractNumId="3" w15:restartNumberingAfterBreak="0">
    <w:nsid w:val="204E1061"/>
    <w:multiLevelType w:val="hybridMultilevel"/>
    <w:tmpl w:val="06A691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80A1E"/>
    <w:multiLevelType w:val="hybridMultilevel"/>
    <w:tmpl w:val="7C2E65DA"/>
    <w:lvl w:ilvl="0" w:tplc="FB3279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048ED"/>
    <w:multiLevelType w:val="hybridMultilevel"/>
    <w:tmpl w:val="E89C4E4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420521F"/>
    <w:multiLevelType w:val="hybridMultilevel"/>
    <w:tmpl w:val="8AD0F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A438C"/>
    <w:multiLevelType w:val="multilevel"/>
    <w:tmpl w:val="3312A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A794A4F"/>
    <w:multiLevelType w:val="hybridMultilevel"/>
    <w:tmpl w:val="6DD4E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2E75A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E771B"/>
    <w:multiLevelType w:val="hybridMultilevel"/>
    <w:tmpl w:val="35D0F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093"/>
    <w:rsid w:val="00014013"/>
    <w:rsid w:val="00084F9B"/>
    <w:rsid w:val="00095B89"/>
    <w:rsid w:val="001405D4"/>
    <w:rsid w:val="00171FC7"/>
    <w:rsid w:val="001876B8"/>
    <w:rsid w:val="00206DA8"/>
    <w:rsid w:val="00231093"/>
    <w:rsid w:val="002323BA"/>
    <w:rsid w:val="002564E8"/>
    <w:rsid w:val="002A3422"/>
    <w:rsid w:val="002D70FD"/>
    <w:rsid w:val="002E23DF"/>
    <w:rsid w:val="00320800"/>
    <w:rsid w:val="00326792"/>
    <w:rsid w:val="003366EC"/>
    <w:rsid w:val="00343019"/>
    <w:rsid w:val="00383303"/>
    <w:rsid w:val="00402398"/>
    <w:rsid w:val="00414B7C"/>
    <w:rsid w:val="00460DA9"/>
    <w:rsid w:val="004A0E90"/>
    <w:rsid w:val="004B0069"/>
    <w:rsid w:val="004B58B1"/>
    <w:rsid w:val="004E4B99"/>
    <w:rsid w:val="004F46E4"/>
    <w:rsid w:val="0050192C"/>
    <w:rsid w:val="005D2C4E"/>
    <w:rsid w:val="005D6FE3"/>
    <w:rsid w:val="005E227F"/>
    <w:rsid w:val="00684A7A"/>
    <w:rsid w:val="006D1D8D"/>
    <w:rsid w:val="006E5D22"/>
    <w:rsid w:val="00732DE6"/>
    <w:rsid w:val="007354C9"/>
    <w:rsid w:val="0076091C"/>
    <w:rsid w:val="00773087"/>
    <w:rsid w:val="007A19FB"/>
    <w:rsid w:val="007B1E53"/>
    <w:rsid w:val="00802A09"/>
    <w:rsid w:val="00812876"/>
    <w:rsid w:val="008404F2"/>
    <w:rsid w:val="008467A2"/>
    <w:rsid w:val="008E3789"/>
    <w:rsid w:val="009249C8"/>
    <w:rsid w:val="00953F4F"/>
    <w:rsid w:val="00963F8C"/>
    <w:rsid w:val="00980B40"/>
    <w:rsid w:val="009D2B06"/>
    <w:rsid w:val="009E7795"/>
    <w:rsid w:val="00A07DCF"/>
    <w:rsid w:val="00A3371D"/>
    <w:rsid w:val="00A52264"/>
    <w:rsid w:val="00A612AA"/>
    <w:rsid w:val="00AA1296"/>
    <w:rsid w:val="00AB56F5"/>
    <w:rsid w:val="00B16623"/>
    <w:rsid w:val="00B20C8C"/>
    <w:rsid w:val="00B971DE"/>
    <w:rsid w:val="00C02879"/>
    <w:rsid w:val="00C201CB"/>
    <w:rsid w:val="00C36CF9"/>
    <w:rsid w:val="00C427B6"/>
    <w:rsid w:val="00D045E9"/>
    <w:rsid w:val="00D12113"/>
    <w:rsid w:val="00D25884"/>
    <w:rsid w:val="00D87A86"/>
    <w:rsid w:val="00D95036"/>
    <w:rsid w:val="00DA7F13"/>
    <w:rsid w:val="00DB0364"/>
    <w:rsid w:val="00E115C3"/>
    <w:rsid w:val="00E37954"/>
    <w:rsid w:val="00E747F2"/>
    <w:rsid w:val="00E77FAC"/>
    <w:rsid w:val="00E81597"/>
    <w:rsid w:val="00ED5E3F"/>
    <w:rsid w:val="00EE07DF"/>
    <w:rsid w:val="00EE5D83"/>
    <w:rsid w:val="00EF1654"/>
    <w:rsid w:val="00F77E39"/>
    <w:rsid w:val="00FE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232D"/>
  <w15:docId w15:val="{5D5B3108-B7AC-446C-B148-DA3C2623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019"/>
    <w:rPr>
      <w:rFonts w:ascii="Tahoma" w:hAnsi="Tahoma" w:cs="Tahoma"/>
      <w:sz w:val="16"/>
      <w:szCs w:val="16"/>
    </w:rPr>
  </w:style>
  <w:style w:type="paragraph" w:styleId="a5">
    <w:name w:val="List Paragraph"/>
    <w:aliases w:val="Список уровня 2"/>
    <w:basedOn w:val="a"/>
    <w:link w:val="a6"/>
    <w:qFormat/>
    <w:rsid w:val="009D2B06"/>
    <w:pPr>
      <w:ind w:left="720"/>
      <w:contextualSpacing/>
    </w:pPr>
  </w:style>
  <w:style w:type="character" w:customStyle="1" w:styleId="2">
    <w:name w:val="Основной текст (2)_"/>
    <w:link w:val="20"/>
    <w:rsid w:val="00E81597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1597"/>
    <w:pPr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i/>
      <w:iCs/>
    </w:rPr>
  </w:style>
  <w:style w:type="character" w:styleId="a7">
    <w:name w:val="Hyperlink"/>
    <w:basedOn w:val="a0"/>
    <w:unhideWhenUsed/>
    <w:rsid w:val="00EE5D83"/>
    <w:rPr>
      <w:color w:val="0000FF" w:themeColor="hyperlink"/>
      <w:u w:val="single"/>
    </w:rPr>
  </w:style>
  <w:style w:type="paragraph" w:styleId="a8">
    <w:name w:val="Body Text"/>
    <w:basedOn w:val="a"/>
    <w:link w:val="a9"/>
    <w:rsid w:val="005E22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E22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Абзац списка Знак"/>
    <w:aliases w:val="Список уровня 2 Знак"/>
    <w:link w:val="a5"/>
    <w:rsid w:val="00A52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2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evhen.chebotok@cib.com.ua" TargetMode="External"/><Relationship Id="rId5" Type="http://schemas.openxmlformats.org/officeDocument/2006/relationships/hyperlink" Target="https://zakupki.prom.ua/commercial/tend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Чeботок Євген Олександрович</dc:creator>
  <cp:keywords/>
  <dc:description/>
  <cp:lastModifiedBy>Чeботок Євген Олександрович</cp:lastModifiedBy>
  <cp:revision>2</cp:revision>
  <cp:lastPrinted>2019-01-08T07:34:00Z</cp:lastPrinted>
  <dcterms:created xsi:type="dcterms:W3CDTF">2021-11-22T09:15:00Z</dcterms:created>
  <dcterms:modified xsi:type="dcterms:W3CDTF">2021-11-22T09:15:00Z</dcterms:modified>
</cp:coreProperties>
</file>